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43" w:rsidRPr="00913E62" w:rsidRDefault="00254C43" w:rsidP="00254C43">
      <w:pPr>
        <w:tabs>
          <w:tab w:val="left" w:pos="2564"/>
        </w:tabs>
        <w:jc w:val="center"/>
        <w:rPr>
          <w:b/>
          <w:sz w:val="28"/>
          <w:szCs w:val="28"/>
        </w:rPr>
      </w:pPr>
      <w:r w:rsidRPr="00913E62">
        <w:rPr>
          <w:b/>
          <w:sz w:val="28"/>
          <w:szCs w:val="28"/>
        </w:rPr>
        <w:t>РОССИЙСКАЯ ФЕДЕРАЦИЯ</w:t>
      </w:r>
    </w:p>
    <w:p w:rsidR="00254C43" w:rsidRPr="00913E62" w:rsidRDefault="00254C43" w:rsidP="00254C43">
      <w:pPr>
        <w:tabs>
          <w:tab w:val="left" w:pos="2564"/>
        </w:tabs>
        <w:jc w:val="center"/>
        <w:rPr>
          <w:b/>
          <w:sz w:val="28"/>
          <w:szCs w:val="28"/>
        </w:rPr>
      </w:pPr>
      <w:r w:rsidRPr="00913E62">
        <w:rPr>
          <w:b/>
          <w:sz w:val="28"/>
          <w:szCs w:val="28"/>
        </w:rPr>
        <w:t>РОСТОВСКАЯ ОБЛАСТЬ</w:t>
      </w:r>
    </w:p>
    <w:p w:rsidR="00254C43" w:rsidRPr="00913E62" w:rsidRDefault="00254C43" w:rsidP="00254C43">
      <w:pPr>
        <w:tabs>
          <w:tab w:val="left" w:pos="2564"/>
        </w:tabs>
        <w:jc w:val="center"/>
        <w:rPr>
          <w:b/>
          <w:sz w:val="28"/>
          <w:szCs w:val="28"/>
        </w:rPr>
      </w:pPr>
      <w:r w:rsidRPr="00913E62">
        <w:rPr>
          <w:b/>
          <w:sz w:val="28"/>
          <w:szCs w:val="28"/>
        </w:rPr>
        <w:t>ДУБОВСКИЙ РАЙОН</w:t>
      </w:r>
    </w:p>
    <w:p w:rsidR="00254C43" w:rsidRPr="00913E62" w:rsidRDefault="00254C43" w:rsidP="00254C43">
      <w:pPr>
        <w:tabs>
          <w:tab w:val="left" w:pos="2564"/>
        </w:tabs>
        <w:jc w:val="center"/>
        <w:rPr>
          <w:b/>
          <w:sz w:val="28"/>
          <w:szCs w:val="28"/>
        </w:rPr>
      </w:pPr>
      <w:r w:rsidRPr="00913E62">
        <w:rPr>
          <w:b/>
          <w:sz w:val="28"/>
          <w:szCs w:val="28"/>
        </w:rPr>
        <w:t>МУНИЦИПАЛЬНОЕ ОБРАЗОВАНИЕ</w:t>
      </w:r>
    </w:p>
    <w:p w:rsidR="00254C43" w:rsidRPr="00913E62" w:rsidRDefault="00254C43" w:rsidP="00254C43">
      <w:pPr>
        <w:tabs>
          <w:tab w:val="left" w:pos="2564"/>
        </w:tabs>
        <w:jc w:val="center"/>
        <w:rPr>
          <w:b/>
          <w:sz w:val="28"/>
          <w:szCs w:val="28"/>
        </w:rPr>
      </w:pPr>
      <w:r w:rsidRPr="00913E62">
        <w:rPr>
          <w:b/>
          <w:sz w:val="28"/>
          <w:szCs w:val="28"/>
        </w:rPr>
        <w:t xml:space="preserve"> «</w:t>
      </w:r>
      <w:r w:rsidR="00171E97" w:rsidRPr="00913E62">
        <w:rPr>
          <w:b/>
          <w:sz w:val="28"/>
          <w:szCs w:val="28"/>
        </w:rPr>
        <w:t>ВЕСЕЛОВСКОЕ</w:t>
      </w:r>
      <w:r w:rsidRPr="00913E62">
        <w:rPr>
          <w:b/>
          <w:sz w:val="28"/>
          <w:szCs w:val="28"/>
        </w:rPr>
        <w:t xml:space="preserve"> СЕЛЬСКОЕ ПОСЕЛЕНИЕ»</w:t>
      </w:r>
    </w:p>
    <w:p w:rsidR="00254C43" w:rsidRPr="00913E62" w:rsidRDefault="00254C43" w:rsidP="00254C43">
      <w:pPr>
        <w:tabs>
          <w:tab w:val="left" w:pos="2564"/>
        </w:tabs>
        <w:jc w:val="center"/>
        <w:rPr>
          <w:b/>
          <w:sz w:val="28"/>
          <w:szCs w:val="28"/>
        </w:rPr>
      </w:pPr>
      <w:r w:rsidRPr="00913E62">
        <w:rPr>
          <w:b/>
          <w:sz w:val="28"/>
          <w:szCs w:val="28"/>
        </w:rPr>
        <w:t xml:space="preserve">АДМИНИСТРАЦИЯ </w:t>
      </w:r>
      <w:r w:rsidR="00171E97" w:rsidRPr="00913E62">
        <w:rPr>
          <w:b/>
          <w:sz w:val="28"/>
          <w:szCs w:val="28"/>
        </w:rPr>
        <w:t>ВЕСЕЛОВСКОГО</w:t>
      </w:r>
      <w:r w:rsidRPr="00913E62">
        <w:rPr>
          <w:b/>
          <w:sz w:val="28"/>
          <w:szCs w:val="28"/>
        </w:rPr>
        <w:t xml:space="preserve"> СЕЛЬСКОГО ПОСЕЛЕНИЯ</w:t>
      </w:r>
    </w:p>
    <w:p w:rsidR="00254C43" w:rsidRPr="00913E62" w:rsidRDefault="00254C43" w:rsidP="00254C43">
      <w:pPr>
        <w:tabs>
          <w:tab w:val="left" w:pos="2564"/>
        </w:tabs>
        <w:jc w:val="center"/>
        <w:rPr>
          <w:b/>
          <w:sz w:val="28"/>
          <w:szCs w:val="28"/>
        </w:rPr>
      </w:pPr>
    </w:p>
    <w:p w:rsidR="00254C43" w:rsidRPr="00913E62" w:rsidRDefault="00D27E6E" w:rsidP="00254C43">
      <w:pPr>
        <w:tabs>
          <w:tab w:val="left" w:pos="2564"/>
        </w:tabs>
        <w:jc w:val="center"/>
        <w:rPr>
          <w:b/>
          <w:sz w:val="28"/>
          <w:szCs w:val="28"/>
        </w:rPr>
      </w:pPr>
      <w:r w:rsidRPr="00913E62">
        <w:rPr>
          <w:b/>
          <w:sz w:val="28"/>
          <w:szCs w:val="28"/>
        </w:rPr>
        <w:t>РАСПОРЯЖЕНИЕ</w:t>
      </w:r>
    </w:p>
    <w:p w:rsidR="00254C43" w:rsidRDefault="00254C43" w:rsidP="00171E97">
      <w:pPr>
        <w:tabs>
          <w:tab w:val="left" w:pos="2564"/>
        </w:tabs>
        <w:jc w:val="center"/>
        <w:rPr>
          <w:sz w:val="28"/>
          <w:szCs w:val="28"/>
        </w:rPr>
      </w:pPr>
      <w:r>
        <w:rPr>
          <w:sz w:val="28"/>
          <w:szCs w:val="28"/>
        </w:rPr>
        <w:t xml:space="preserve">от </w:t>
      </w:r>
      <w:r w:rsidR="00171E97">
        <w:rPr>
          <w:sz w:val="28"/>
          <w:szCs w:val="28"/>
        </w:rPr>
        <w:t>1</w:t>
      </w:r>
      <w:r w:rsidR="00776325">
        <w:rPr>
          <w:sz w:val="28"/>
          <w:szCs w:val="28"/>
        </w:rPr>
        <w:t>1</w:t>
      </w:r>
      <w:r w:rsidR="00913E62">
        <w:rPr>
          <w:sz w:val="28"/>
          <w:szCs w:val="28"/>
        </w:rPr>
        <w:t xml:space="preserve"> июля </w:t>
      </w:r>
      <w:r>
        <w:rPr>
          <w:sz w:val="28"/>
          <w:szCs w:val="28"/>
        </w:rPr>
        <w:t>20</w:t>
      </w:r>
      <w:r w:rsidR="0026144A">
        <w:rPr>
          <w:sz w:val="28"/>
          <w:szCs w:val="28"/>
        </w:rPr>
        <w:t>2</w:t>
      </w:r>
      <w:r w:rsidR="00560E96">
        <w:rPr>
          <w:sz w:val="28"/>
          <w:szCs w:val="28"/>
        </w:rPr>
        <w:t>5</w:t>
      </w:r>
      <w:r>
        <w:rPr>
          <w:sz w:val="28"/>
          <w:szCs w:val="28"/>
        </w:rPr>
        <w:t xml:space="preserve"> </w:t>
      </w:r>
      <w:r w:rsidR="00913E62">
        <w:rPr>
          <w:sz w:val="28"/>
          <w:szCs w:val="28"/>
        </w:rPr>
        <w:t>года</w:t>
      </w:r>
      <w:r>
        <w:rPr>
          <w:sz w:val="28"/>
          <w:szCs w:val="28"/>
        </w:rPr>
        <w:t xml:space="preserve">  №</w:t>
      </w:r>
      <w:r w:rsidR="00852594">
        <w:rPr>
          <w:sz w:val="28"/>
          <w:szCs w:val="28"/>
        </w:rPr>
        <w:t xml:space="preserve"> 43</w:t>
      </w:r>
    </w:p>
    <w:p w:rsidR="00254C43" w:rsidRPr="00E95505" w:rsidRDefault="00B673A8" w:rsidP="00171E97">
      <w:pPr>
        <w:tabs>
          <w:tab w:val="left" w:pos="2564"/>
        </w:tabs>
        <w:jc w:val="center"/>
        <w:rPr>
          <w:noProof/>
        </w:rPr>
      </w:pPr>
      <w:r>
        <w:rPr>
          <w:sz w:val="28"/>
          <w:szCs w:val="28"/>
        </w:rPr>
        <w:t xml:space="preserve">х. </w:t>
      </w:r>
      <w:r w:rsidR="00171E97">
        <w:rPr>
          <w:sz w:val="28"/>
          <w:szCs w:val="28"/>
        </w:rPr>
        <w:t>Веселый</w:t>
      </w:r>
    </w:p>
    <w:p w:rsidR="00E32E27" w:rsidRPr="00E95505" w:rsidRDefault="00E32E27" w:rsidP="00171E97">
      <w:pPr>
        <w:jc w:val="center"/>
        <w:rPr>
          <w:noProof/>
        </w:rPr>
      </w:pPr>
    </w:p>
    <w:p w:rsidR="00171E97" w:rsidRPr="00913E62" w:rsidRDefault="00282C15" w:rsidP="00D211AB">
      <w:pPr>
        <w:pStyle w:val="af6"/>
        <w:jc w:val="center"/>
        <w:rPr>
          <w:rFonts w:ascii="Times New Roman" w:hAnsi="Times New Roman"/>
          <w:b/>
          <w:sz w:val="28"/>
          <w:szCs w:val="28"/>
        </w:rPr>
      </w:pPr>
      <w:r w:rsidRPr="00913E62">
        <w:rPr>
          <w:rFonts w:ascii="Times New Roman" w:hAnsi="Times New Roman"/>
          <w:b/>
          <w:sz w:val="28"/>
          <w:szCs w:val="28"/>
        </w:rPr>
        <w:t xml:space="preserve">Об утверждении отчета </w:t>
      </w:r>
      <w:r w:rsidR="009350AF" w:rsidRPr="00913E62">
        <w:rPr>
          <w:rFonts w:ascii="Times New Roman" w:hAnsi="Times New Roman"/>
          <w:b/>
          <w:sz w:val="28"/>
          <w:szCs w:val="28"/>
        </w:rPr>
        <w:t>о</w:t>
      </w:r>
      <w:r w:rsidR="00D211AB" w:rsidRPr="00913E62">
        <w:rPr>
          <w:rFonts w:ascii="Times New Roman" w:hAnsi="Times New Roman"/>
          <w:b/>
          <w:sz w:val="28"/>
        </w:rPr>
        <w:t xml:space="preserve"> </w:t>
      </w:r>
      <w:r w:rsidR="00ED1D31" w:rsidRPr="00913E62">
        <w:rPr>
          <w:rFonts w:ascii="Times New Roman" w:hAnsi="Times New Roman"/>
          <w:b/>
          <w:sz w:val="28"/>
        </w:rPr>
        <w:t xml:space="preserve">ходе </w:t>
      </w:r>
      <w:r w:rsidR="00D211AB" w:rsidRPr="00913E62">
        <w:rPr>
          <w:rFonts w:ascii="Times New Roman" w:hAnsi="Times New Roman"/>
          <w:b/>
          <w:sz w:val="28"/>
        </w:rPr>
        <w:t>реализации</w:t>
      </w:r>
      <w:r w:rsidR="00D211AB" w:rsidRPr="00913E62">
        <w:rPr>
          <w:rFonts w:ascii="Times New Roman" w:hAnsi="Times New Roman"/>
          <w:b/>
          <w:sz w:val="28"/>
          <w:szCs w:val="28"/>
        </w:rPr>
        <w:t xml:space="preserve"> муниципальной </w:t>
      </w:r>
    </w:p>
    <w:p w:rsidR="00D211AB" w:rsidRPr="00913E62" w:rsidRDefault="00D211AB" w:rsidP="00D211AB">
      <w:pPr>
        <w:pStyle w:val="af6"/>
        <w:jc w:val="center"/>
        <w:rPr>
          <w:rFonts w:ascii="Times New Roman" w:hAnsi="Times New Roman"/>
          <w:b/>
          <w:sz w:val="28"/>
          <w:szCs w:val="28"/>
        </w:rPr>
      </w:pPr>
      <w:r w:rsidRPr="00913E62">
        <w:rPr>
          <w:rFonts w:ascii="Times New Roman" w:hAnsi="Times New Roman"/>
          <w:b/>
          <w:sz w:val="28"/>
          <w:szCs w:val="28"/>
        </w:rPr>
        <w:t xml:space="preserve">программы </w:t>
      </w:r>
      <w:r w:rsidR="00171E97" w:rsidRPr="00913E62">
        <w:rPr>
          <w:rFonts w:ascii="Times New Roman" w:hAnsi="Times New Roman"/>
          <w:b/>
          <w:sz w:val="28"/>
          <w:szCs w:val="28"/>
        </w:rPr>
        <w:t>Веселовского</w:t>
      </w:r>
      <w:r w:rsidRPr="00913E62">
        <w:rPr>
          <w:rFonts w:ascii="Times New Roman" w:hAnsi="Times New Roman"/>
          <w:b/>
          <w:sz w:val="28"/>
          <w:szCs w:val="28"/>
        </w:rPr>
        <w:t xml:space="preserve"> сельского поселения </w:t>
      </w:r>
    </w:p>
    <w:p w:rsidR="003A23D7" w:rsidRPr="00913E62" w:rsidRDefault="00D211AB" w:rsidP="00913E62">
      <w:pPr>
        <w:pStyle w:val="af6"/>
        <w:jc w:val="center"/>
        <w:rPr>
          <w:b/>
          <w:sz w:val="28"/>
          <w:szCs w:val="28"/>
        </w:rPr>
      </w:pPr>
      <w:r w:rsidRPr="00913E62">
        <w:rPr>
          <w:rFonts w:ascii="Times New Roman" w:hAnsi="Times New Roman"/>
          <w:b/>
          <w:sz w:val="28"/>
          <w:szCs w:val="28"/>
        </w:rPr>
        <w:t xml:space="preserve">«Защита населения и территории от чрезвычайных ситуаций, обеспечение пожарной безопасности и безопасности людей на водных объектах» на 2025 год </w:t>
      </w:r>
      <w:r w:rsidR="003A23D7" w:rsidRPr="00913E62">
        <w:rPr>
          <w:rFonts w:ascii="Times New Roman" w:hAnsi="Times New Roman"/>
          <w:b/>
          <w:sz w:val="28"/>
          <w:szCs w:val="28"/>
        </w:rPr>
        <w:t xml:space="preserve">по итогам </w:t>
      </w:r>
      <w:r w:rsidR="003A23D7" w:rsidRPr="00913E62">
        <w:rPr>
          <w:rFonts w:ascii="Times New Roman" w:hAnsi="Times New Roman"/>
          <w:b/>
          <w:sz w:val="28"/>
        </w:rPr>
        <w:t>1 полугодия 20</w:t>
      </w:r>
      <w:r w:rsidR="0026144A" w:rsidRPr="00913E62">
        <w:rPr>
          <w:rFonts w:ascii="Times New Roman" w:hAnsi="Times New Roman"/>
          <w:b/>
          <w:sz w:val="28"/>
        </w:rPr>
        <w:t>2</w:t>
      </w:r>
      <w:r w:rsidR="009350AF" w:rsidRPr="00913E62">
        <w:rPr>
          <w:rFonts w:ascii="Times New Roman" w:hAnsi="Times New Roman"/>
          <w:b/>
          <w:sz w:val="28"/>
        </w:rPr>
        <w:t>5</w:t>
      </w:r>
      <w:r w:rsidR="003A23D7" w:rsidRPr="00913E62">
        <w:rPr>
          <w:rFonts w:ascii="Times New Roman" w:hAnsi="Times New Roman"/>
          <w:b/>
          <w:sz w:val="28"/>
        </w:rPr>
        <w:t xml:space="preserve"> года</w:t>
      </w:r>
    </w:p>
    <w:p w:rsidR="00254C43" w:rsidRPr="00171E97" w:rsidRDefault="00254C43" w:rsidP="00254C43">
      <w:pPr>
        <w:spacing w:line="247" w:lineRule="auto"/>
        <w:ind w:right="567" w:firstLine="720"/>
        <w:jc w:val="both"/>
        <w:rPr>
          <w:sz w:val="28"/>
          <w:szCs w:val="28"/>
        </w:rPr>
      </w:pPr>
    </w:p>
    <w:p w:rsidR="00254C43" w:rsidRDefault="00254C43" w:rsidP="00254C43">
      <w:pPr>
        <w:spacing w:line="247" w:lineRule="auto"/>
        <w:ind w:right="-29" w:firstLine="720"/>
        <w:jc w:val="both"/>
        <w:rPr>
          <w:sz w:val="28"/>
          <w:szCs w:val="28"/>
        </w:rPr>
      </w:pPr>
      <w:r>
        <w:rPr>
          <w:sz w:val="28"/>
          <w:szCs w:val="28"/>
        </w:rPr>
        <w:t xml:space="preserve"> В соответствии с постановлением Администрации </w:t>
      </w:r>
      <w:r w:rsidR="00171E97">
        <w:rPr>
          <w:sz w:val="28"/>
          <w:szCs w:val="28"/>
        </w:rPr>
        <w:t>Веселовского</w:t>
      </w:r>
      <w:r>
        <w:rPr>
          <w:sz w:val="28"/>
          <w:szCs w:val="28"/>
        </w:rPr>
        <w:t xml:space="preserve"> сельского поселения от </w:t>
      </w:r>
      <w:r w:rsidR="00171E97">
        <w:rPr>
          <w:sz w:val="28"/>
          <w:szCs w:val="28"/>
        </w:rPr>
        <w:t>22</w:t>
      </w:r>
      <w:r>
        <w:rPr>
          <w:sz w:val="28"/>
          <w:szCs w:val="28"/>
        </w:rPr>
        <w:t>.0</w:t>
      </w:r>
      <w:r w:rsidR="009350AF">
        <w:rPr>
          <w:sz w:val="28"/>
          <w:szCs w:val="28"/>
        </w:rPr>
        <w:t>8</w:t>
      </w:r>
      <w:r>
        <w:rPr>
          <w:sz w:val="28"/>
          <w:szCs w:val="28"/>
        </w:rPr>
        <w:t>.20</w:t>
      </w:r>
      <w:r w:rsidR="00B673A8">
        <w:rPr>
          <w:sz w:val="28"/>
          <w:szCs w:val="28"/>
        </w:rPr>
        <w:t>24</w:t>
      </w:r>
      <w:r w:rsidR="009350AF">
        <w:rPr>
          <w:sz w:val="28"/>
          <w:szCs w:val="28"/>
        </w:rPr>
        <w:t>г.</w:t>
      </w:r>
      <w:r>
        <w:rPr>
          <w:sz w:val="28"/>
          <w:szCs w:val="28"/>
        </w:rPr>
        <w:t xml:space="preserve"> № </w:t>
      </w:r>
      <w:r w:rsidR="00171E97">
        <w:rPr>
          <w:sz w:val="28"/>
          <w:szCs w:val="28"/>
        </w:rPr>
        <w:t>71</w:t>
      </w:r>
      <w:r>
        <w:rPr>
          <w:sz w:val="28"/>
          <w:szCs w:val="28"/>
        </w:rPr>
        <w:t xml:space="preserve"> «</w:t>
      </w:r>
      <w:r w:rsidR="009350AF">
        <w:rPr>
          <w:sz w:val="28"/>
        </w:rPr>
        <w:t xml:space="preserve">Об утверждении Методических рекомендаций по разработке и реализации муниципальных программ </w:t>
      </w:r>
      <w:r w:rsidR="009350AF">
        <w:rPr>
          <w:sz w:val="28"/>
        </w:rPr>
        <w:br/>
      </w:r>
      <w:r w:rsidR="00171E97">
        <w:rPr>
          <w:sz w:val="28"/>
        </w:rPr>
        <w:t>Веселовского</w:t>
      </w:r>
      <w:r w:rsidR="009350AF">
        <w:rPr>
          <w:sz w:val="28"/>
        </w:rPr>
        <w:t xml:space="preserve"> сельского поселения»</w:t>
      </w:r>
      <w:r w:rsidR="00C73EAD">
        <w:rPr>
          <w:sz w:val="28"/>
        </w:rPr>
        <w:t xml:space="preserve"> и </w:t>
      </w:r>
      <w:r w:rsidR="00C73EAD" w:rsidRPr="00C73EAD">
        <w:rPr>
          <w:sz w:val="28"/>
        </w:rPr>
        <w:t xml:space="preserve">постановлением Администрации </w:t>
      </w:r>
      <w:r w:rsidR="00171E97">
        <w:rPr>
          <w:sz w:val="28"/>
        </w:rPr>
        <w:t>Веселовского</w:t>
      </w:r>
      <w:r w:rsidR="00C73EAD" w:rsidRPr="00C73EAD">
        <w:rPr>
          <w:sz w:val="28"/>
        </w:rPr>
        <w:t xml:space="preserve"> сельского поселения от </w:t>
      </w:r>
      <w:r w:rsidR="00B673A8">
        <w:rPr>
          <w:sz w:val="28"/>
        </w:rPr>
        <w:t>22</w:t>
      </w:r>
      <w:r w:rsidR="00C73EAD" w:rsidRPr="00C73EAD">
        <w:rPr>
          <w:sz w:val="28"/>
        </w:rPr>
        <w:t xml:space="preserve">.10.2018 года № </w:t>
      </w:r>
      <w:r w:rsidR="00171E97">
        <w:rPr>
          <w:sz w:val="28"/>
        </w:rPr>
        <w:t>165</w:t>
      </w:r>
      <w:r w:rsidR="00C73EAD" w:rsidRPr="00C73EAD">
        <w:rPr>
          <w:sz w:val="28"/>
        </w:rPr>
        <w:t xml:space="preserve"> «Об утверждении муниципальной программы </w:t>
      </w:r>
      <w:r w:rsidR="00171E97">
        <w:rPr>
          <w:sz w:val="28"/>
        </w:rPr>
        <w:t>Веселовского</w:t>
      </w:r>
      <w:r w:rsidR="00C73EAD" w:rsidRPr="00C73EAD">
        <w:rPr>
          <w:sz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r w:rsidR="00D27E6E">
        <w:rPr>
          <w:sz w:val="28"/>
          <w:szCs w:val="28"/>
        </w:rPr>
        <w:t>:</w:t>
      </w:r>
    </w:p>
    <w:p w:rsidR="00171E97" w:rsidRDefault="00171E97" w:rsidP="00254C43">
      <w:pPr>
        <w:spacing w:line="247" w:lineRule="auto"/>
        <w:ind w:right="-29" w:firstLine="720"/>
        <w:jc w:val="both"/>
        <w:rPr>
          <w:bCs/>
          <w:szCs w:val="24"/>
        </w:rPr>
      </w:pP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 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 xml:space="preserve">программы </w:t>
      </w:r>
      <w:r w:rsidR="00171E97">
        <w:rPr>
          <w:sz w:val="28"/>
          <w:szCs w:val="28"/>
        </w:rPr>
        <w:t>Веселовского</w:t>
      </w:r>
      <w:r w:rsidR="00254C43">
        <w:rPr>
          <w:sz w:val="28"/>
          <w:szCs w:val="28"/>
        </w:rPr>
        <w:t xml:space="preserve"> </w:t>
      </w:r>
      <w:r w:rsidR="00A47D47">
        <w:rPr>
          <w:sz w:val="28"/>
          <w:szCs w:val="28"/>
        </w:rPr>
        <w:t xml:space="preserve">сельского поселения </w:t>
      </w:r>
      <w:r>
        <w:rPr>
          <w:sz w:val="28"/>
          <w:szCs w:val="28"/>
        </w:rPr>
        <w:t>«</w:t>
      </w:r>
      <w:r w:rsidR="004D01A7">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C73EAD">
        <w:rPr>
          <w:sz w:val="28"/>
          <w:szCs w:val="28"/>
        </w:rPr>
        <w:t xml:space="preserve">» </w:t>
      </w:r>
      <w:r w:rsidR="003A23D7">
        <w:rPr>
          <w:spacing w:val="-4"/>
          <w:sz w:val="28"/>
          <w:szCs w:val="28"/>
        </w:rPr>
        <w:t>на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по результатам за 6</w:t>
      </w:r>
      <w:r w:rsidR="003A23D7">
        <w:rPr>
          <w:sz w:val="28"/>
        </w:rPr>
        <w:t xml:space="preserve"> месяцев </w:t>
      </w:r>
      <w:r w:rsidR="003A23D7">
        <w:rPr>
          <w:sz w:val="28"/>
          <w:szCs w:val="28"/>
        </w:rPr>
        <w:t>20</w:t>
      </w:r>
      <w:r w:rsidR="005F4D0A">
        <w:rPr>
          <w:sz w:val="28"/>
          <w:szCs w:val="28"/>
        </w:rPr>
        <w:t>2</w:t>
      </w:r>
      <w:r w:rsidR="00CB61A8">
        <w:rPr>
          <w:sz w:val="28"/>
          <w:szCs w:val="28"/>
        </w:rPr>
        <w:t>5</w:t>
      </w:r>
      <w:r w:rsidR="003A23D7">
        <w:rPr>
          <w:sz w:val="28"/>
          <w:szCs w:val="28"/>
        </w:rPr>
        <w:t xml:space="preserve"> года</w:t>
      </w:r>
      <w:r w:rsidR="003A23D7">
        <w:rPr>
          <w:spacing w:val="-4"/>
          <w:sz w:val="28"/>
          <w:szCs w:val="28"/>
        </w:rPr>
        <w:t>,</w:t>
      </w:r>
      <w:r w:rsidR="003A23D7">
        <w:rPr>
          <w:sz w:val="28"/>
          <w:szCs w:val="28"/>
        </w:rPr>
        <w:t xml:space="preserve"> согласно приложению </w:t>
      </w:r>
      <w:r w:rsidR="00CB61A8">
        <w:rPr>
          <w:sz w:val="28"/>
          <w:szCs w:val="28"/>
        </w:rPr>
        <w:t>1</w:t>
      </w:r>
      <w:r w:rsidR="003A23D7">
        <w:rPr>
          <w:sz w:val="28"/>
          <w:szCs w:val="28"/>
        </w:rPr>
        <w:t xml:space="preserve"> к настоящему </w:t>
      </w:r>
      <w:r w:rsidR="00D27E6E">
        <w:rPr>
          <w:sz w:val="28"/>
          <w:szCs w:val="28"/>
        </w:rPr>
        <w:t>распоряжению</w:t>
      </w:r>
      <w:r w:rsidR="003A23D7">
        <w:rPr>
          <w:sz w:val="28"/>
          <w:szCs w:val="28"/>
        </w:rPr>
        <w:t>.</w:t>
      </w:r>
    </w:p>
    <w:p w:rsidR="00CB61A8" w:rsidRDefault="00CB61A8" w:rsidP="00CB61A8">
      <w:pPr>
        <w:ind w:firstLine="720"/>
        <w:jc w:val="both"/>
        <w:rPr>
          <w:sz w:val="28"/>
          <w:szCs w:val="28"/>
        </w:rPr>
      </w:pPr>
      <w:r>
        <w:rPr>
          <w:sz w:val="28"/>
          <w:szCs w:val="28"/>
        </w:rPr>
        <w:t xml:space="preserve">2. Утвердить отчет о ходе реализации  комплекса процессных мероприятий муниципальной (комплексной) программы </w:t>
      </w:r>
      <w:r w:rsidR="00171E97">
        <w:rPr>
          <w:sz w:val="28"/>
          <w:szCs w:val="28"/>
        </w:rPr>
        <w:t>Веселовского</w:t>
      </w:r>
      <w:r>
        <w:rPr>
          <w:sz w:val="28"/>
          <w:szCs w:val="28"/>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r w:rsidR="00C73EAD">
        <w:rPr>
          <w:sz w:val="28"/>
          <w:szCs w:val="28"/>
        </w:rPr>
        <w:t xml:space="preserve"> </w:t>
      </w:r>
      <w:r>
        <w:rPr>
          <w:spacing w:val="-4"/>
          <w:sz w:val="28"/>
          <w:szCs w:val="28"/>
        </w:rPr>
        <w:t>на 2025 год</w:t>
      </w:r>
      <w:r w:rsidRPr="000B25A2">
        <w:rPr>
          <w:sz w:val="28"/>
          <w:szCs w:val="28"/>
        </w:rPr>
        <w:t xml:space="preserve"> </w:t>
      </w:r>
      <w:r>
        <w:rPr>
          <w:sz w:val="28"/>
          <w:szCs w:val="28"/>
        </w:rPr>
        <w:t>по результатам за 6</w:t>
      </w:r>
      <w:r>
        <w:rPr>
          <w:sz w:val="28"/>
        </w:rPr>
        <w:t xml:space="preserve"> месяцев </w:t>
      </w:r>
      <w:r>
        <w:rPr>
          <w:sz w:val="28"/>
          <w:szCs w:val="28"/>
        </w:rPr>
        <w:t>2025 года</w:t>
      </w:r>
      <w:r>
        <w:rPr>
          <w:spacing w:val="-4"/>
          <w:sz w:val="28"/>
          <w:szCs w:val="28"/>
        </w:rPr>
        <w:t>,</w:t>
      </w:r>
      <w:r>
        <w:rPr>
          <w:sz w:val="28"/>
          <w:szCs w:val="28"/>
        </w:rPr>
        <w:t xml:space="preserve"> согласно приложению </w:t>
      </w:r>
      <w:r w:rsidR="00FB593F">
        <w:rPr>
          <w:sz w:val="28"/>
          <w:szCs w:val="28"/>
        </w:rPr>
        <w:t>2</w:t>
      </w:r>
      <w:r>
        <w:rPr>
          <w:sz w:val="28"/>
          <w:szCs w:val="28"/>
        </w:rPr>
        <w:t xml:space="preserve"> к настоящему распоряжению.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с момента его </w:t>
      </w:r>
      <w:r w:rsidR="00B673A8">
        <w:rPr>
          <w:sz w:val="28"/>
          <w:szCs w:val="28"/>
        </w:rPr>
        <w:t>подписания</w:t>
      </w:r>
      <w:r w:rsidR="00B05840">
        <w:rPr>
          <w:sz w:val="28"/>
          <w:szCs w:val="28"/>
        </w:rPr>
        <w:t>.</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B673A8" w:rsidRDefault="00B673A8">
      <w:pPr>
        <w:ind w:firstLine="720"/>
        <w:jc w:val="both"/>
        <w:rPr>
          <w:sz w:val="28"/>
          <w:szCs w:val="28"/>
        </w:rPr>
      </w:pPr>
    </w:p>
    <w:p w:rsidR="00B673A8" w:rsidRDefault="00171E97">
      <w:pPr>
        <w:rPr>
          <w:sz w:val="28"/>
          <w:szCs w:val="28"/>
        </w:rPr>
      </w:pPr>
      <w:r>
        <w:rPr>
          <w:sz w:val="28"/>
          <w:szCs w:val="28"/>
        </w:rPr>
        <w:t>и.о.</w:t>
      </w:r>
      <w:r w:rsidR="00B05840">
        <w:rPr>
          <w:sz w:val="28"/>
          <w:szCs w:val="28"/>
        </w:rPr>
        <w:t>Глав</w:t>
      </w:r>
      <w:r>
        <w:rPr>
          <w:sz w:val="28"/>
          <w:szCs w:val="28"/>
        </w:rPr>
        <w:t>ы</w:t>
      </w:r>
      <w:r w:rsidR="00B05840">
        <w:rPr>
          <w:sz w:val="28"/>
          <w:szCs w:val="28"/>
        </w:rPr>
        <w:t xml:space="preserve">  </w:t>
      </w:r>
      <w:r w:rsidR="00EB1FE0">
        <w:rPr>
          <w:sz w:val="28"/>
          <w:szCs w:val="28"/>
        </w:rPr>
        <w:t>Администрации</w:t>
      </w:r>
    </w:p>
    <w:p w:rsidR="00913E62" w:rsidRDefault="00171E97" w:rsidP="00171E97">
      <w:pPr>
        <w:rPr>
          <w:sz w:val="28"/>
          <w:szCs w:val="28"/>
        </w:rPr>
      </w:pPr>
      <w:r>
        <w:rPr>
          <w:sz w:val="28"/>
          <w:szCs w:val="28"/>
        </w:rPr>
        <w:t>Веселовского</w:t>
      </w:r>
      <w:r w:rsidR="00254C43">
        <w:rPr>
          <w:sz w:val="28"/>
          <w:szCs w:val="28"/>
        </w:rPr>
        <w:t xml:space="preserve"> </w:t>
      </w:r>
      <w:r w:rsidR="00B673A8">
        <w:rPr>
          <w:sz w:val="28"/>
          <w:szCs w:val="28"/>
        </w:rPr>
        <w:t>сельского поселения</w:t>
      </w:r>
      <w:r w:rsidR="00B05840">
        <w:rPr>
          <w:sz w:val="28"/>
          <w:szCs w:val="28"/>
        </w:rPr>
        <w:t xml:space="preserve">                          </w:t>
      </w:r>
      <w:r w:rsidR="00EB1FE0">
        <w:rPr>
          <w:sz w:val="28"/>
          <w:szCs w:val="28"/>
        </w:rPr>
        <w:t xml:space="preserve">        </w:t>
      </w:r>
      <w:r>
        <w:rPr>
          <w:sz w:val="28"/>
          <w:szCs w:val="28"/>
        </w:rPr>
        <w:t>Е.Н.Тиняева</w:t>
      </w:r>
    </w:p>
    <w:p w:rsidR="00913E62" w:rsidRDefault="00913E62" w:rsidP="00913E62">
      <w:pPr>
        <w:rPr>
          <w:sz w:val="24"/>
          <w:szCs w:val="24"/>
        </w:rPr>
      </w:pPr>
    </w:p>
    <w:p w:rsidR="00913E62" w:rsidRDefault="00913E62" w:rsidP="00913E62">
      <w:pPr>
        <w:rPr>
          <w:sz w:val="28"/>
          <w:szCs w:val="28"/>
        </w:rPr>
      </w:pPr>
      <w:r w:rsidRPr="005E473A">
        <w:rPr>
          <w:sz w:val="24"/>
          <w:szCs w:val="24"/>
        </w:rPr>
        <w:t>Распоряжение вносит сектор экономики и финансов</w:t>
      </w:r>
    </w:p>
    <w:p w:rsidR="00913E62" w:rsidRDefault="00913E62" w:rsidP="00913E62">
      <w:pPr>
        <w:rPr>
          <w:sz w:val="28"/>
          <w:szCs w:val="28"/>
        </w:rPr>
      </w:pPr>
    </w:p>
    <w:p w:rsidR="00B05840" w:rsidRPr="00913E62" w:rsidRDefault="00B05840" w:rsidP="00913E62">
      <w:pPr>
        <w:rPr>
          <w:sz w:val="28"/>
          <w:szCs w:val="28"/>
        </w:rPr>
        <w:sectPr w:rsidR="00B05840" w:rsidRPr="00913E62" w:rsidSect="00513853">
          <w:footerReference w:type="even" r:id="rId7"/>
          <w:footerReference w:type="default" r:id="rId8"/>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D27E6E">
        <w:t>распоряжению</w:t>
      </w:r>
      <w:r>
        <w:t xml:space="preserve"> Администрации </w:t>
      </w:r>
    </w:p>
    <w:p w:rsidR="002A3CDB" w:rsidRDefault="00171E97" w:rsidP="002A3CDB">
      <w:pPr>
        <w:jc w:val="right"/>
      </w:pPr>
      <w:r>
        <w:t>Веселовского</w:t>
      </w:r>
      <w:r w:rsidR="002A3CDB">
        <w:t xml:space="preserve"> сельского поселения </w:t>
      </w:r>
    </w:p>
    <w:p w:rsidR="002A3CDB" w:rsidRPr="00BF44CF" w:rsidRDefault="002A3CDB" w:rsidP="002A3CDB">
      <w:pPr>
        <w:jc w:val="right"/>
      </w:pPr>
      <w:r>
        <w:t xml:space="preserve">от </w:t>
      </w:r>
      <w:r w:rsidR="00171E97">
        <w:t>1</w:t>
      </w:r>
      <w:r w:rsidR="00776325">
        <w:t>1</w:t>
      </w:r>
      <w:r>
        <w:t>.07.202</w:t>
      </w:r>
      <w:r w:rsidR="005836E2">
        <w:t>5</w:t>
      </w:r>
      <w:r>
        <w:t xml:space="preserve">г № </w:t>
      </w:r>
      <w:r w:rsidR="00913E62">
        <w:t>43</w:t>
      </w:r>
    </w:p>
    <w:p w:rsidR="00D211AB" w:rsidRPr="00913E62" w:rsidRDefault="00D211AB" w:rsidP="00D211AB">
      <w:pPr>
        <w:contextualSpacing/>
        <w:jc w:val="center"/>
        <w:rPr>
          <w:b/>
          <w:sz w:val="24"/>
          <w:szCs w:val="24"/>
        </w:rPr>
      </w:pPr>
      <w:r w:rsidRPr="00913E62">
        <w:rPr>
          <w:b/>
          <w:sz w:val="24"/>
          <w:szCs w:val="24"/>
        </w:rPr>
        <w:t xml:space="preserve">ОТЧЕТ </w:t>
      </w:r>
    </w:p>
    <w:p w:rsidR="00D211AB" w:rsidRPr="00913E62" w:rsidRDefault="00D211AB" w:rsidP="00D211AB">
      <w:pPr>
        <w:contextualSpacing/>
        <w:jc w:val="center"/>
        <w:rPr>
          <w:b/>
          <w:sz w:val="24"/>
          <w:szCs w:val="24"/>
        </w:rPr>
      </w:pPr>
      <w:r w:rsidRPr="00913E62">
        <w:rPr>
          <w:b/>
          <w:sz w:val="24"/>
          <w:szCs w:val="24"/>
        </w:rPr>
        <w:t>О ХОДЕ РЕАЛИЗАЦИИ МУНИЦИПАЛЬНОЙ (КОМПЛЕКСНОЙ) ПРОГРАММЫ</w:t>
      </w:r>
    </w:p>
    <w:p w:rsidR="00956BD2" w:rsidRPr="00913E62" w:rsidRDefault="00956BD2" w:rsidP="00956BD2">
      <w:pPr>
        <w:ind w:left="125"/>
        <w:jc w:val="center"/>
        <w:rPr>
          <w:bCs/>
          <w:sz w:val="24"/>
          <w:szCs w:val="24"/>
          <w:u w:val="single"/>
        </w:rPr>
      </w:pPr>
      <w:r w:rsidRPr="00913E62">
        <w:rPr>
          <w:sz w:val="24"/>
          <w:szCs w:val="24"/>
          <w:u w:val="single"/>
        </w:rPr>
        <w:t>«</w:t>
      </w:r>
      <w:r w:rsidRPr="00913E62">
        <w:rPr>
          <w:bCs/>
          <w:sz w:val="24"/>
          <w:szCs w:val="24"/>
          <w:u w:val="single"/>
        </w:rPr>
        <w:t xml:space="preserve">Защита населения и территории от чрезвычайных ситуаций, обеспечение пожарной безопасности и безопасности людей </w:t>
      </w:r>
    </w:p>
    <w:p w:rsidR="00D211AB" w:rsidRPr="00913E62" w:rsidRDefault="00956BD2" w:rsidP="00956BD2">
      <w:pPr>
        <w:contextualSpacing/>
        <w:jc w:val="center"/>
        <w:rPr>
          <w:b/>
          <w:i/>
          <w:sz w:val="24"/>
          <w:szCs w:val="24"/>
        </w:rPr>
      </w:pPr>
      <w:r w:rsidRPr="00913E62">
        <w:rPr>
          <w:bCs/>
          <w:sz w:val="24"/>
          <w:szCs w:val="24"/>
          <w:u w:val="single"/>
        </w:rPr>
        <w:t>на водных объектах</w:t>
      </w:r>
      <w:r w:rsidRPr="00913E62">
        <w:rPr>
          <w:sz w:val="24"/>
          <w:szCs w:val="24"/>
          <w:u w:val="single"/>
        </w:rPr>
        <w:t>»</w:t>
      </w:r>
      <w:r w:rsidR="00D211AB" w:rsidRPr="00913E62">
        <w:rPr>
          <w:b/>
          <w:i/>
          <w:sz w:val="24"/>
          <w:szCs w:val="24"/>
        </w:rPr>
        <w:t xml:space="preserve"> </w:t>
      </w:r>
    </w:p>
    <w:p w:rsidR="00D211AB" w:rsidRPr="00913E62" w:rsidRDefault="00956BD2" w:rsidP="00D211AB">
      <w:pPr>
        <w:contextualSpacing/>
        <w:jc w:val="center"/>
        <w:rPr>
          <w:b/>
          <w:sz w:val="24"/>
          <w:szCs w:val="24"/>
        </w:rPr>
      </w:pPr>
      <w:r w:rsidRPr="00913E62">
        <w:rPr>
          <w:b/>
          <w:sz w:val="24"/>
          <w:szCs w:val="24"/>
        </w:rPr>
        <w:t>за</w:t>
      </w:r>
      <w:r w:rsidR="00D211AB" w:rsidRPr="00913E62">
        <w:rPr>
          <w:b/>
          <w:sz w:val="24"/>
          <w:szCs w:val="24"/>
        </w:rPr>
        <w:t xml:space="preserve"> </w:t>
      </w:r>
      <w:r w:rsidRPr="00913E62">
        <w:rPr>
          <w:b/>
          <w:sz w:val="24"/>
          <w:szCs w:val="24"/>
        </w:rPr>
        <w:t>1 полугодие 2025 года</w:t>
      </w:r>
      <w:r w:rsidR="00D211AB" w:rsidRPr="00913E62">
        <w:rPr>
          <w:b/>
          <w:sz w:val="24"/>
          <w:szCs w:val="24"/>
        </w:rPr>
        <w:t xml:space="preserve"> </w:t>
      </w:r>
    </w:p>
    <w:p w:rsidR="00D211AB" w:rsidRPr="00913E62" w:rsidRDefault="00D211AB" w:rsidP="00D211AB">
      <w:pPr>
        <w:ind w:right="536"/>
        <w:contextualSpacing/>
        <w:jc w:val="right"/>
        <w:rPr>
          <w:sz w:val="24"/>
          <w:szCs w:val="24"/>
        </w:rPr>
      </w:pPr>
    </w:p>
    <w:p w:rsidR="00D211AB" w:rsidRPr="00913E62" w:rsidRDefault="00D211AB" w:rsidP="00D211AB">
      <w:pPr>
        <w:ind w:right="536"/>
        <w:contextualSpacing/>
        <w:jc w:val="right"/>
        <w:rPr>
          <w:sz w:val="24"/>
          <w:szCs w:val="24"/>
        </w:rPr>
      </w:pPr>
    </w:p>
    <w:p w:rsidR="00D211AB" w:rsidRPr="00913E62" w:rsidRDefault="00D211AB" w:rsidP="00D211AB">
      <w:pPr>
        <w:ind w:right="536"/>
        <w:contextualSpacing/>
        <w:rPr>
          <w:sz w:val="24"/>
          <w:szCs w:val="24"/>
        </w:rPr>
      </w:pPr>
      <w:r w:rsidRPr="00913E62">
        <w:rPr>
          <w:sz w:val="24"/>
          <w:szCs w:val="24"/>
        </w:rPr>
        <w:t>1. Сведения о достижении показателей муниципальной программы</w:t>
      </w:r>
    </w:p>
    <w:tbl>
      <w:tblPr>
        <w:tblW w:w="14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
        <w:gridCol w:w="1276"/>
        <w:gridCol w:w="2126"/>
        <w:gridCol w:w="905"/>
        <w:gridCol w:w="878"/>
        <w:gridCol w:w="993"/>
        <w:gridCol w:w="992"/>
        <w:gridCol w:w="1134"/>
        <w:gridCol w:w="1134"/>
        <w:gridCol w:w="992"/>
        <w:gridCol w:w="992"/>
        <w:gridCol w:w="993"/>
        <w:gridCol w:w="1028"/>
        <w:gridCol w:w="922"/>
      </w:tblGrid>
      <w:tr w:rsidR="00D211AB" w:rsidRPr="00913E62" w:rsidTr="00913E62">
        <w:trPr>
          <w:jc w:val="center"/>
        </w:trPr>
        <w:tc>
          <w:tcPr>
            <w:tcW w:w="312" w:type="dxa"/>
            <w:vAlign w:val="center"/>
          </w:tcPr>
          <w:p w:rsidR="00D211AB" w:rsidRPr="00913E62" w:rsidRDefault="00D211AB" w:rsidP="00B56303">
            <w:pPr>
              <w:jc w:val="center"/>
              <w:rPr>
                <w:sz w:val="24"/>
                <w:szCs w:val="24"/>
              </w:rPr>
            </w:pPr>
            <w:r w:rsidRPr="00913E62">
              <w:rPr>
                <w:sz w:val="24"/>
                <w:szCs w:val="24"/>
              </w:rPr>
              <w:t>№</w:t>
            </w:r>
          </w:p>
        </w:tc>
        <w:tc>
          <w:tcPr>
            <w:tcW w:w="1276" w:type="dxa"/>
            <w:vAlign w:val="center"/>
          </w:tcPr>
          <w:p w:rsidR="00D211AB" w:rsidRPr="00913E62" w:rsidRDefault="00D211AB" w:rsidP="00956BD2">
            <w:pPr>
              <w:jc w:val="center"/>
              <w:rPr>
                <w:sz w:val="24"/>
                <w:szCs w:val="24"/>
              </w:rPr>
            </w:pPr>
            <w:r w:rsidRPr="00913E62">
              <w:rPr>
                <w:sz w:val="24"/>
                <w:szCs w:val="24"/>
              </w:rPr>
              <w:t>Статус фактического/ прогнозного значения за отчетный период</w:t>
            </w:r>
          </w:p>
        </w:tc>
        <w:tc>
          <w:tcPr>
            <w:tcW w:w="2126" w:type="dxa"/>
            <w:vAlign w:val="center"/>
          </w:tcPr>
          <w:p w:rsidR="00D211AB" w:rsidRPr="00913E62" w:rsidRDefault="00D211AB" w:rsidP="00B56303">
            <w:pPr>
              <w:jc w:val="center"/>
              <w:rPr>
                <w:sz w:val="24"/>
                <w:szCs w:val="24"/>
              </w:rPr>
            </w:pPr>
            <w:r w:rsidRPr="00913E62">
              <w:rPr>
                <w:sz w:val="24"/>
                <w:szCs w:val="24"/>
              </w:rPr>
              <w:t>Наименование показателя</w:t>
            </w:r>
          </w:p>
        </w:tc>
        <w:tc>
          <w:tcPr>
            <w:tcW w:w="905" w:type="dxa"/>
            <w:vAlign w:val="center"/>
          </w:tcPr>
          <w:p w:rsidR="00D211AB" w:rsidRPr="00913E62" w:rsidRDefault="00D211AB" w:rsidP="00956BD2">
            <w:pPr>
              <w:jc w:val="center"/>
              <w:rPr>
                <w:sz w:val="24"/>
                <w:szCs w:val="24"/>
              </w:rPr>
            </w:pPr>
            <w:r w:rsidRPr="00913E62">
              <w:rPr>
                <w:sz w:val="24"/>
                <w:szCs w:val="24"/>
              </w:rPr>
              <w:t>Уровень показателя</w:t>
            </w:r>
          </w:p>
        </w:tc>
        <w:tc>
          <w:tcPr>
            <w:tcW w:w="878" w:type="dxa"/>
            <w:vAlign w:val="center"/>
          </w:tcPr>
          <w:p w:rsidR="00D211AB" w:rsidRPr="00913E62" w:rsidRDefault="00D211AB" w:rsidP="00956BD2">
            <w:pPr>
              <w:jc w:val="center"/>
              <w:rPr>
                <w:sz w:val="24"/>
                <w:szCs w:val="24"/>
              </w:rPr>
            </w:pPr>
            <w:r w:rsidRPr="00913E62">
              <w:rPr>
                <w:sz w:val="24"/>
                <w:szCs w:val="24"/>
              </w:rPr>
              <w:t>Признак возрастания/ убывания</w:t>
            </w:r>
          </w:p>
        </w:tc>
        <w:tc>
          <w:tcPr>
            <w:tcW w:w="993" w:type="dxa"/>
            <w:vAlign w:val="center"/>
          </w:tcPr>
          <w:p w:rsidR="00D211AB" w:rsidRPr="00913E62" w:rsidRDefault="00D211AB" w:rsidP="00956BD2">
            <w:pPr>
              <w:jc w:val="center"/>
              <w:rPr>
                <w:sz w:val="24"/>
                <w:szCs w:val="24"/>
              </w:rPr>
            </w:pPr>
            <w:r w:rsidRPr="00913E62">
              <w:rPr>
                <w:sz w:val="24"/>
                <w:szCs w:val="24"/>
              </w:rPr>
              <w:t>Единица измерения (по ОКЕИ)</w:t>
            </w:r>
          </w:p>
        </w:tc>
        <w:tc>
          <w:tcPr>
            <w:tcW w:w="992" w:type="dxa"/>
            <w:vAlign w:val="center"/>
          </w:tcPr>
          <w:p w:rsidR="00D211AB" w:rsidRPr="00913E62" w:rsidRDefault="00D211AB" w:rsidP="00956BD2">
            <w:pPr>
              <w:jc w:val="center"/>
              <w:rPr>
                <w:sz w:val="24"/>
                <w:szCs w:val="24"/>
              </w:rPr>
            </w:pPr>
            <w:r w:rsidRPr="00913E62">
              <w:rPr>
                <w:sz w:val="24"/>
                <w:szCs w:val="24"/>
              </w:rPr>
              <w:t>Плановое значение на конец отчетного периода</w:t>
            </w:r>
          </w:p>
        </w:tc>
        <w:tc>
          <w:tcPr>
            <w:tcW w:w="1134" w:type="dxa"/>
            <w:vAlign w:val="center"/>
          </w:tcPr>
          <w:p w:rsidR="00D211AB" w:rsidRPr="00913E62" w:rsidRDefault="00D211AB" w:rsidP="00956BD2">
            <w:pPr>
              <w:jc w:val="center"/>
              <w:rPr>
                <w:sz w:val="24"/>
                <w:szCs w:val="24"/>
              </w:rPr>
            </w:pPr>
            <w:r w:rsidRPr="00913E62">
              <w:rPr>
                <w:sz w:val="24"/>
                <w:szCs w:val="24"/>
              </w:rPr>
              <w:t>Фактическое значение на конец отчетного периода</w:t>
            </w:r>
          </w:p>
        </w:tc>
        <w:tc>
          <w:tcPr>
            <w:tcW w:w="1134" w:type="dxa"/>
            <w:vAlign w:val="center"/>
          </w:tcPr>
          <w:p w:rsidR="00D211AB" w:rsidRPr="00913E62" w:rsidRDefault="00D211AB" w:rsidP="00956BD2">
            <w:pPr>
              <w:jc w:val="center"/>
              <w:rPr>
                <w:sz w:val="24"/>
                <w:szCs w:val="24"/>
              </w:rPr>
            </w:pPr>
            <w:r w:rsidRPr="00913E62">
              <w:rPr>
                <w:sz w:val="24"/>
                <w:szCs w:val="24"/>
              </w:rPr>
              <w:t>Прогнозное значение на конец отчетного периода</w:t>
            </w:r>
          </w:p>
        </w:tc>
        <w:tc>
          <w:tcPr>
            <w:tcW w:w="992" w:type="dxa"/>
            <w:vAlign w:val="center"/>
          </w:tcPr>
          <w:p w:rsidR="00D211AB" w:rsidRPr="00913E62" w:rsidRDefault="00D211AB" w:rsidP="00B56303">
            <w:pPr>
              <w:jc w:val="center"/>
              <w:rPr>
                <w:sz w:val="24"/>
                <w:szCs w:val="24"/>
              </w:rPr>
            </w:pPr>
            <w:r w:rsidRPr="00913E62">
              <w:rPr>
                <w:sz w:val="24"/>
                <w:szCs w:val="24"/>
              </w:rPr>
              <w:t>Подтверждающий документ</w:t>
            </w:r>
          </w:p>
        </w:tc>
        <w:tc>
          <w:tcPr>
            <w:tcW w:w="992" w:type="dxa"/>
            <w:vAlign w:val="center"/>
          </w:tcPr>
          <w:p w:rsidR="00D211AB" w:rsidRPr="00913E62" w:rsidRDefault="00D211AB" w:rsidP="00956BD2">
            <w:pPr>
              <w:jc w:val="center"/>
              <w:rPr>
                <w:sz w:val="24"/>
                <w:szCs w:val="24"/>
              </w:rPr>
            </w:pPr>
            <w:r w:rsidRPr="00913E62">
              <w:rPr>
                <w:sz w:val="24"/>
                <w:szCs w:val="24"/>
              </w:rPr>
              <w:t>Плановое значение на конец текущего года</w:t>
            </w:r>
          </w:p>
        </w:tc>
        <w:tc>
          <w:tcPr>
            <w:tcW w:w="993" w:type="dxa"/>
            <w:vAlign w:val="center"/>
          </w:tcPr>
          <w:p w:rsidR="00D211AB" w:rsidRPr="00913E62" w:rsidRDefault="00D211AB" w:rsidP="00956BD2">
            <w:pPr>
              <w:jc w:val="center"/>
              <w:rPr>
                <w:sz w:val="24"/>
                <w:szCs w:val="24"/>
              </w:rPr>
            </w:pPr>
            <w:r w:rsidRPr="00913E62">
              <w:rPr>
                <w:sz w:val="24"/>
                <w:szCs w:val="24"/>
              </w:rPr>
              <w:t>Прогнозное значение на конец текущего года</w:t>
            </w:r>
          </w:p>
        </w:tc>
        <w:tc>
          <w:tcPr>
            <w:tcW w:w="1028" w:type="dxa"/>
            <w:vAlign w:val="center"/>
          </w:tcPr>
          <w:p w:rsidR="00D211AB" w:rsidRPr="00913E62" w:rsidRDefault="00D211AB" w:rsidP="00956BD2">
            <w:pPr>
              <w:jc w:val="center"/>
              <w:rPr>
                <w:sz w:val="24"/>
                <w:szCs w:val="24"/>
              </w:rPr>
            </w:pPr>
            <w:r w:rsidRPr="00913E62">
              <w:rPr>
                <w:sz w:val="24"/>
                <w:szCs w:val="24"/>
              </w:rPr>
              <w:t>Информационная система</w:t>
            </w:r>
          </w:p>
        </w:tc>
        <w:tc>
          <w:tcPr>
            <w:tcW w:w="922" w:type="dxa"/>
            <w:vAlign w:val="center"/>
          </w:tcPr>
          <w:p w:rsidR="00D211AB" w:rsidRPr="00913E62" w:rsidRDefault="00D211AB" w:rsidP="00956BD2">
            <w:pPr>
              <w:jc w:val="center"/>
              <w:rPr>
                <w:sz w:val="24"/>
                <w:szCs w:val="24"/>
              </w:rPr>
            </w:pPr>
            <w:r w:rsidRPr="00913E62">
              <w:rPr>
                <w:sz w:val="24"/>
                <w:szCs w:val="24"/>
              </w:rPr>
              <w:t>Комментарий</w:t>
            </w:r>
          </w:p>
        </w:tc>
      </w:tr>
      <w:tr w:rsidR="00D211AB" w:rsidRPr="00913E62" w:rsidTr="00913E62">
        <w:trPr>
          <w:jc w:val="center"/>
        </w:trPr>
        <w:tc>
          <w:tcPr>
            <w:tcW w:w="312" w:type="dxa"/>
          </w:tcPr>
          <w:p w:rsidR="00D211AB" w:rsidRPr="00913E62" w:rsidRDefault="00D211AB" w:rsidP="00B56303">
            <w:pPr>
              <w:jc w:val="center"/>
              <w:rPr>
                <w:sz w:val="24"/>
                <w:szCs w:val="24"/>
              </w:rPr>
            </w:pPr>
            <w:r w:rsidRPr="00913E62">
              <w:rPr>
                <w:sz w:val="24"/>
                <w:szCs w:val="24"/>
              </w:rPr>
              <w:t>1</w:t>
            </w:r>
          </w:p>
        </w:tc>
        <w:tc>
          <w:tcPr>
            <w:tcW w:w="1276" w:type="dxa"/>
          </w:tcPr>
          <w:p w:rsidR="00D211AB" w:rsidRPr="00913E62" w:rsidRDefault="00D211AB" w:rsidP="00B56303">
            <w:pPr>
              <w:jc w:val="center"/>
              <w:rPr>
                <w:sz w:val="24"/>
                <w:szCs w:val="24"/>
              </w:rPr>
            </w:pPr>
            <w:r w:rsidRPr="00913E62">
              <w:rPr>
                <w:sz w:val="24"/>
                <w:szCs w:val="24"/>
              </w:rPr>
              <w:t>2</w:t>
            </w:r>
          </w:p>
        </w:tc>
        <w:tc>
          <w:tcPr>
            <w:tcW w:w="2126" w:type="dxa"/>
          </w:tcPr>
          <w:p w:rsidR="00D211AB" w:rsidRPr="00913E62" w:rsidRDefault="00D211AB" w:rsidP="00B56303">
            <w:pPr>
              <w:jc w:val="center"/>
              <w:rPr>
                <w:sz w:val="24"/>
                <w:szCs w:val="24"/>
              </w:rPr>
            </w:pPr>
            <w:r w:rsidRPr="00913E62">
              <w:rPr>
                <w:sz w:val="24"/>
                <w:szCs w:val="24"/>
              </w:rPr>
              <w:t>3</w:t>
            </w:r>
          </w:p>
        </w:tc>
        <w:tc>
          <w:tcPr>
            <w:tcW w:w="905" w:type="dxa"/>
          </w:tcPr>
          <w:p w:rsidR="00D211AB" w:rsidRPr="00913E62" w:rsidRDefault="00D211AB" w:rsidP="00B56303">
            <w:pPr>
              <w:jc w:val="center"/>
              <w:rPr>
                <w:sz w:val="24"/>
                <w:szCs w:val="24"/>
              </w:rPr>
            </w:pPr>
            <w:r w:rsidRPr="00913E62">
              <w:rPr>
                <w:sz w:val="24"/>
                <w:szCs w:val="24"/>
              </w:rPr>
              <w:t>4</w:t>
            </w:r>
          </w:p>
        </w:tc>
        <w:tc>
          <w:tcPr>
            <w:tcW w:w="878" w:type="dxa"/>
          </w:tcPr>
          <w:p w:rsidR="00D211AB" w:rsidRPr="00913E62" w:rsidRDefault="00D211AB" w:rsidP="00B56303">
            <w:pPr>
              <w:jc w:val="center"/>
              <w:rPr>
                <w:sz w:val="24"/>
                <w:szCs w:val="24"/>
              </w:rPr>
            </w:pPr>
            <w:r w:rsidRPr="00913E62">
              <w:rPr>
                <w:sz w:val="24"/>
                <w:szCs w:val="24"/>
              </w:rPr>
              <w:t>5</w:t>
            </w:r>
          </w:p>
        </w:tc>
        <w:tc>
          <w:tcPr>
            <w:tcW w:w="993" w:type="dxa"/>
          </w:tcPr>
          <w:p w:rsidR="00D211AB" w:rsidRPr="00913E62" w:rsidRDefault="00D211AB" w:rsidP="00B56303">
            <w:pPr>
              <w:jc w:val="center"/>
              <w:rPr>
                <w:sz w:val="24"/>
                <w:szCs w:val="24"/>
              </w:rPr>
            </w:pPr>
            <w:r w:rsidRPr="00913E62">
              <w:rPr>
                <w:sz w:val="24"/>
                <w:szCs w:val="24"/>
              </w:rPr>
              <w:t>6</w:t>
            </w:r>
          </w:p>
        </w:tc>
        <w:tc>
          <w:tcPr>
            <w:tcW w:w="992" w:type="dxa"/>
          </w:tcPr>
          <w:p w:rsidR="00D211AB" w:rsidRPr="00913E62" w:rsidRDefault="00D211AB" w:rsidP="00B56303">
            <w:pPr>
              <w:jc w:val="center"/>
              <w:rPr>
                <w:sz w:val="24"/>
                <w:szCs w:val="24"/>
              </w:rPr>
            </w:pPr>
            <w:r w:rsidRPr="00913E62">
              <w:rPr>
                <w:sz w:val="24"/>
                <w:szCs w:val="24"/>
              </w:rPr>
              <w:t>7</w:t>
            </w:r>
          </w:p>
        </w:tc>
        <w:tc>
          <w:tcPr>
            <w:tcW w:w="1134" w:type="dxa"/>
          </w:tcPr>
          <w:p w:rsidR="00D211AB" w:rsidRPr="00913E62" w:rsidRDefault="00D211AB" w:rsidP="00B56303">
            <w:pPr>
              <w:jc w:val="center"/>
              <w:rPr>
                <w:sz w:val="24"/>
                <w:szCs w:val="24"/>
              </w:rPr>
            </w:pPr>
            <w:r w:rsidRPr="00913E62">
              <w:rPr>
                <w:sz w:val="24"/>
                <w:szCs w:val="24"/>
              </w:rPr>
              <w:t>8</w:t>
            </w:r>
          </w:p>
        </w:tc>
        <w:tc>
          <w:tcPr>
            <w:tcW w:w="1134" w:type="dxa"/>
          </w:tcPr>
          <w:p w:rsidR="00D211AB" w:rsidRPr="00913E62" w:rsidRDefault="00D211AB" w:rsidP="00B56303">
            <w:pPr>
              <w:jc w:val="center"/>
              <w:rPr>
                <w:sz w:val="24"/>
                <w:szCs w:val="24"/>
              </w:rPr>
            </w:pPr>
            <w:r w:rsidRPr="00913E62">
              <w:rPr>
                <w:sz w:val="24"/>
                <w:szCs w:val="24"/>
              </w:rPr>
              <w:t>9</w:t>
            </w:r>
          </w:p>
        </w:tc>
        <w:tc>
          <w:tcPr>
            <w:tcW w:w="992" w:type="dxa"/>
          </w:tcPr>
          <w:p w:rsidR="00D211AB" w:rsidRPr="00913E62" w:rsidRDefault="00D211AB" w:rsidP="00B56303">
            <w:pPr>
              <w:jc w:val="center"/>
              <w:rPr>
                <w:sz w:val="24"/>
                <w:szCs w:val="24"/>
              </w:rPr>
            </w:pPr>
            <w:r w:rsidRPr="00913E62">
              <w:rPr>
                <w:sz w:val="24"/>
                <w:szCs w:val="24"/>
              </w:rPr>
              <w:t>10</w:t>
            </w:r>
          </w:p>
        </w:tc>
        <w:tc>
          <w:tcPr>
            <w:tcW w:w="992" w:type="dxa"/>
          </w:tcPr>
          <w:p w:rsidR="00D211AB" w:rsidRPr="00913E62" w:rsidRDefault="00D211AB" w:rsidP="00B56303">
            <w:pPr>
              <w:jc w:val="center"/>
              <w:rPr>
                <w:sz w:val="24"/>
                <w:szCs w:val="24"/>
              </w:rPr>
            </w:pPr>
            <w:r w:rsidRPr="00913E62">
              <w:rPr>
                <w:sz w:val="24"/>
                <w:szCs w:val="24"/>
              </w:rPr>
              <w:t>11</w:t>
            </w:r>
          </w:p>
        </w:tc>
        <w:tc>
          <w:tcPr>
            <w:tcW w:w="993" w:type="dxa"/>
          </w:tcPr>
          <w:p w:rsidR="00D211AB" w:rsidRPr="00913E62" w:rsidRDefault="00D211AB" w:rsidP="00B56303">
            <w:pPr>
              <w:jc w:val="center"/>
              <w:rPr>
                <w:sz w:val="24"/>
                <w:szCs w:val="24"/>
              </w:rPr>
            </w:pPr>
            <w:r w:rsidRPr="00913E62">
              <w:rPr>
                <w:sz w:val="24"/>
                <w:szCs w:val="24"/>
              </w:rPr>
              <w:t>12</w:t>
            </w:r>
          </w:p>
        </w:tc>
        <w:tc>
          <w:tcPr>
            <w:tcW w:w="1028" w:type="dxa"/>
          </w:tcPr>
          <w:p w:rsidR="00D211AB" w:rsidRPr="00913E62" w:rsidRDefault="00D211AB" w:rsidP="00B56303">
            <w:pPr>
              <w:jc w:val="center"/>
              <w:rPr>
                <w:sz w:val="24"/>
                <w:szCs w:val="24"/>
              </w:rPr>
            </w:pPr>
            <w:r w:rsidRPr="00913E62">
              <w:rPr>
                <w:sz w:val="24"/>
                <w:szCs w:val="24"/>
              </w:rPr>
              <w:t>13</w:t>
            </w:r>
          </w:p>
        </w:tc>
        <w:tc>
          <w:tcPr>
            <w:tcW w:w="922" w:type="dxa"/>
          </w:tcPr>
          <w:p w:rsidR="00D211AB" w:rsidRPr="00913E62" w:rsidRDefault="00D211AB" w:rsidP="00B56303">
            <w:pPr>
              <w:jc w:val="center"/>
              <w:rPr>
                <w:sz w:val="24"/>
                <w:szCs w:val="24"/>
              </w:rPr>
            </w:pPr>
            <w:r w:rsidRPr="00913E62">
              <w:rPr>
                <w:sz w:val="24"/>
                <w:szCs w:val="24"/>
              </w:rPr>
              <w:t>14</w:t>
            </w:r>
          </w:p>
        </w:tc>
      </w:tr>
      <w:tr w:rsidR="00D211AB" w:rsidRPr="00913E62" w:rsidTr="00913E62">
        <w:trPr>
          <w:jc w:val="center"/>
        </w:trPr>
        <w:tc>
          <w:tcPr>
            <w:tcW w:w="14677" w:type="dxa"/>
            <w:gridSpan w:val="14"/>
          </w:tcPr>
          <w:p w:rsidR="00D211AB" w:rsidRPr="00913E62" w:rsidRDefault="00AB1342" w:rsidP="00B56303">
            <w:pPr>
              <w:rPr>
                <w:sz w:val="24"/>
                <w:szCs w:val="24"/>
              </w:rPr>
            </w:pPr>
            <w:r w:rsidRPr="00913E62">
              <w:rPr>
                <w:i/>
                <w:sz w:val="24"/>
                <w:szCs w:val="24"/>
              </w:rPr>
              <w:t xml:space="preserve">Цель муниципальной программы «повышение уровня защищенности населения и территории </w:t>
            </w:r>
            <w:r w:rsidR="00171E97" w:rsidRPr="00913E62">
              <w:rPr>
                <w:i/>
                <w:sz w:val="24"/>
                <w:szCs w:val="24"/>
              </w:rPr>
              <w:t>Веселовского</w:t>
            </w:r>
            <w:r w:rsidRPr="00913E62">
              <w:rPr>
                <w:i/>
                <w:sz w:val="24"/>
                <w:szCs w:val="24"/>
              </w:rPr>
              <w:t xml:space="preserve"> сельского поселения от пожаров, чрезвычайных ситуаций и безопасности людей на водных объектах,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 100 процентов от количества населения </w:t>
            </w:r>
            <w:r w:rsidR="00171E97" w:rsidRPr="00913E62">
              <w:rPr>
                <w:i/>
                <w:sz w:val="24"/>
                <w:szCs w:val="24"/>
              </w:rPr>
              <w:t>Веселовского</w:t>
            </w:r>
            <w:r w:rsidRPr="00913E62">
              <w:rPr>
                <w:i/>
                <w:sz w:val="24"/>
                <w:szCs w:val="24"/>
              </w:rPr>
              <w:t xml:space="preserve"> сельского поселения; модернизация муниципальной системы оповещения населения – 100 процентов от оповещаемого населения действующей муниципальной системой оповещения, 100 процентов от количества населения поселения»</w:t>
            </w:r>
          </w:p>
        </w:tc>
      </w:tr>
      <w:tr w:rsidR="00AB1342" w:rsidRPr="00913E62" w:rsidTr="00913E62">
        <w:trPr>
          <w:jc w:val="center"/>
        </w:trPr>
        <w:tc>
          <w:tcPr>
            <w:tcW w:w="312" w:type="dxa"/>
          </w:tcPr>
          <w:p w:rsidR="00AB1342" w:rsidRPr="00913E62" w:rsidRDefault="00AB1342" w:rsidP="00B56303">
            <w:pPr>
              <w:jc w:val="center"/>
              <w:rPr>
                <w:sz w:val="24"/>
                <w:szCs w:val="24"/>
              </w:rPr>
            </w:pPr>
            <w:r w:rsidRPr="00913E62">
              <w:rPr>
                <w:sz w:val="24"/>
                <w:szCs w:val="24"/>
              </w:rPr>
              <w:t>1.</w:t>
            </w:r>
          </w:p>
        </w:tc>
        <w:tc>
          <w:tcPr>
            <w:tcW w:w="1276" w:type="dxa"/>
          </w:tcPr>
          <w:p w:rsidR="00AB1342" w:rsidRPr="00913E62" w:rsidRDefault="00AB1342" w:rsidP="00B56303">
            <w:pPr>
              <w:jc w:val="center"/>
              <w:rPr>
                <w:sz w:val="24"/>
                <w:szCs w:val="24"/>
              </w:rPr>
            </w:pPr>
          </w:p>
        </w:tc>
        <w:tc>
          <w:tcPr>
            <w:tcW w:w="2126" w:type="dxa"/>
          </w:tcPr>
          <w:p w:rsidR="00AB1342" w:rsidRPr="00913E62" w:rsidRDefault="00AB1342" w:rsidP="00B56303">
            <w:pPr>
              <w:widowControl w:val="0"/>
              <w:spacing w:line="228" w:lineRule="auto"/>
              <w:rPr>
                <w:sz w:val="24"/>
                <w:szCs w:val="24"/>
              </w:rPr>
            </w:pPr>
            <w:r w:rsidRPr="00913E62">
              <w:rPr>
                <w:sz w:val="24"/>
                <w:szCs w:val="24"/>
              </w:rPr>
              <w:t xml:space="preserve">Количество людей,  которым оказана помощь при пожарах, чрезвычайных ситуациях и </w:t>
            </w:r>
            <w:r w:rsidRPr="00913E62">
              <w:rPr>
                <w:sz w:val="24"/>
                <w:szCs w:val="24"/>
              </w:rPr>
              <w:lastRenderedPageBreak/>
              <w:t>происшествиях</w:t>
            </w:r>
          </w:p>
        </w:tc>
        <w:tc>
          <w:tcPr>
            <w:tcW w:w="905" w:type="dxa"/>
          </w:tcPr>
          <w:p w:rsidR="00AB1342" w:rsidRPr="00913E62" w:rsidRDefault="00AB1342" w:rsidP="00B56303">
            <w:pPr>
              <w:widowControl w:val="0"/>
              <w:spacing w:line="228" w:lineRule="auto"/>
              <w:jc w:val="center"/>
              <w:rPr>
                <w:sz w:val="24"/>
                <w:szCs w:val="24"/>
              </w:rPr>
            </w:pPr>
            <w:r w:rsidRPr="00913E62">
              <w:rPr>
                <w:sz w:val="24"/>
                <w:szCs w:val="24"/>
              </w:rPr>
              <w:lastRenderedPageBreak/>
              <w:t>МП</w:t>
            </w:r>
          </w:p>
          <w:p w:rsidR="00AB1342" w:rsidRPr="00913E62" w:rsidRDefault="00AB1342" w:rsidP="00B56303">
            <w:pPr>
              <w:widowControl w:val="0"/>
              <w:spacing w:line="228" w:lineRule="auto"/>
              <w:jc w:val="center"/>
              <w:rPr>
                <w:sz w:val="24"/>
                <w:szCs w:val="24"/>
              </w:rPr>
            </w:pPr>
          </w:p>
        </w:tc>
        <w:tc>
          <w:tcPr>
            <w:tcW w:w="878" w:type="dxa"/>
          </w:tcPr>
          <w:p w:rsidR="00AB1342" w:rsidRPr="00913E62" w:rsidRDefault="00E63715" w:rsidP="00B56303">
            <w:pPr>
              <w:widowControl w:val="0"/>
              <w:spacing w:line="228" w:lineRule="auto"/>
              <w:jc w:val="center"/>
              <w:rPr>
                <w:sz w:val="24"/>
                <w:szCs w:val="24"/>
              </w:rPr>
            </w:pPr>
            <w:r w:rsidRPr="00913E62">
              <w:rPr>
                <w:sz w:val="24"/>
                <w:szCs w:val="24"/>
              </w:rPr>
              <w:t>-</w:t>
            </w:r>
          </w:p>
        </w:tc>
        <w:tc>
          <w:tcPr>
            <w:tcW w:w="993" w:type="dxa"/>
          </w:tcPr>
          <w:p w:rsidR="00AB1342" w:rsidRPr="00913E62" w:rsidRDefault="00AB1342" w:rsidP="00B56303">
            <w:pPr>
              <w:widowControl w:val="0"/>
              <w:spacing w:line="228" w:lineRule="auto"/>
              <w:jc w:val="center"/>
              <w:rPr>
                <w:sz w:val="24"/>
                <w:szCs w:val="24"/>
              </w:rPr>
            </w:pPr>
            <w:r w:rsidRPr="00913E62">
              <w:rPr>
                <w:sz w:val="24"/>
                <w:szCs w:val="24"/>
              </w:rPr>
              <w:t>человек</w:t>
            </w:r>
          </w:p>
        </w:tc>
        <w:tc>
          <w:tcPr>
            <w:tcW w:w="992" w:type="dxa"/>
          </w:tcPr>
          <w:p w:rsidR="00AB1342" w:rsidRPr="00913E62" w:rsidRDefault="00AB1342" w:rsidP="00B56303">
            <w:pPr>
              <w:jc w:val="center"/>
              <w:rPr>
                <w:sz w:val="24"/>
                <w:szCs w:val="24"/>
              </w:rPr>
            </w:pPr>
            <w:r w:rsidRPr="00913E62">
              <w:rPr>
                <w:sz w:val="24"/>
                <w:szCs w:val="24"/>
              </w:rPr>
              <w:t>0</w:t>
            </w:r>
          </w:p>
        </w:tc>
        <w:tc>
          <w:tcPr>
            <w:tcW w:w="1134" w:type="dxa"/>
          </w:tcPr>
          <w:p w:rsidR="00AB1342" w:rsidRPr="00913E62" w:rsidRDefault="00E63715" w:rsidP="00B56303">
            <w:pPr>
              <w:jc w:val="center"/>
              <w:rPr>
                <w:sz w:val="24"/>
                <w:szCs w:val="24"/>
              </w:rPr>
            </w:pPr>
            <w:r w:rsidRPr="00913E62">
              <w:rPr>
                <w:sz w:val="24"/>
                <w:szCs w:val="24"/>
              </w:rPr>
              <w:t>0</w:t>
            </w:r>
          </w:p>
        </w:tc>
        <w:tc>
          <w:tcPr>
            <w:tcW w:w="1134" w:type="dxa"/>
          </w:tcPr>
          <w:p w:rsidR="00AB1342" w:rsidRPr="00913E62" w:rsidRDefault="00E63715" w:rsidP="00B56303">
            <w:pPr>
              <w:jc w:val="center"/>
              <w:rPr>
                <w:sz w:val="24"/>
                <w:szCs w:val="24"/>
              </w:rPr>
            </w:pPr>
            <w:r w:rsidRPr="00913E62">
              <w:rPr>
                <w:sz w:val="24"/>
                <w:szCs w:val="24"/>
              </w:rPr>
              <w:t>-</w:t>
            </w:r>
          </w:p>
        </w:tc>
        <w:tc>
          <w:tcPr>
            <w:tcW w:w="992" w:type="dxa"/>
          </w:tcPr>
          <w:p w:rsidR="00AB1342" w:rsidRPr="00913E62" w:rsidRDefault="00E63715" w:rsidP="00B56303">
            <w:pPr>
              <w:jc w:val="center"/>
              <w:rPr>
                <w:sz w:val="24"/>
                <w:szCs w:val="24"/>
              </w:rPr>
            </w:pPr>
            <w:r w:rsidRPr="00913E62">
              <w:rPr>
                <w:sz w:val="24"/>
                <w:szCs w:val="24"/>
              </w:rPr>
              <w:t>-</w:t>
            </w:r>
          </w:p>
        </w:tc>
        <w:tc>
          <w:tcPr>
            <w:tcW w:w="992" w:type="dxa"/>
          </w:tcPr>
          <w:p w:rsidR="00AB1342" w:rsidRPr="00913E62" w:rsidRDefault="00AB1342" w:rsidP="00B56303">
            <w:pPr>
              <w:jc w:val="center"/>
              <w:rPr>
                <w:sz w:val="24"/>
                <w:szCs w:val="24"/>
              </w:rPr>
            </w:pPr>
            <w:r w:rsidRPr="00913E62">
              <w:rPr>
                <w:sz w:val="24"/>
                <w:szCs w:val="24"/>
              </w:rPr>
              <w:t>0</w:t>
            </w:r>
          </w:p>
        </w:tc>
        <w:tc>
          <w:tcPr>
            <w:tcW w:w="993" w:type="dxa"/>
          </w:tcPr>
          <w:p w:rsidR="00AB1342" w:rsidRPr="00913E62" w:rsidRDefault="00EF2C16" w:rsidP="00B56303">
            <w:pPr>
              <w:jc w:val="center"/>
              <w:rPr>
                <w:sz w:val="24"/>
                <w:szCs w:val="24"/>
              </w:rPr>
            </w:pPr>
            <w:r w:rsidRPr="00913E62">
              <w:rPr>
                <w:sz w:val="24"/>
                <w:szCs w:val="24"/>
              </w:rPr>
              <w:t>-</w:t>
            </w:r>
          </w:p>
        </w:tc>
        <w:tc>
          <w:tcPr>
            <w:tcW w:w="1028" w:type="dxa"/>
          </w:tcPr>
          <w:p w:rsidR="00AB1342" w:rsidRPr="00913E62" w:rsidRDefault="002D52A1" w:rsidP="00B56303">
            <w:pPr>
              <w:jc w:val="center"/>
              <w:rPr>
                <w:sz w:val="24"/>
                <w:szCs w:val="24"/>
              </w:rPr>
            </w:pPr>
            <w:r w:rsidRPr="00913E62">
              <w:rPr>
                <w:sz w:val="24"/>
                <w:szCs w:val="24"/>
              </w:rPr>
              <w:t>-</w:t>
            </w:r>
          </w:p>
        </w:tc>
        <w:tc>
          <w:tcPr>
            <w:tcW w:w="922" w:type="dxa"/>
          </w:tcPr>
          <w:p w:rsidR="00AB1342" w:rsidRPr="00913E62" w:rsidRDefault="00E63715" w:rsidP="00B56303">
            <w:pPr>
              <w:jc w:val="center"/>
              <w:rPr>
                <w:sz w:val="24"/>
                <w:szCs w:val="24"/>
              </w:rPr>
            </w:pPr>
            <w:r w:rsidRPr="00913E62">
              <w:rPr>
                <w:sz w:val="24"/>
                <w:szCs w:val="24"/>
              </w:rPr>
              <w:t>-</w:t>
            </w:r>
          </w:p>
        </w:tc>
      </w:tr>
      <w:tr w:rsidR="00AB1342" w:rsidRPr="00913E62" w:rsidTr="00913E62">
        <w:trPr>
          <w:jc w:val="center"/>
        </w:trPr>
        <w:tc>
          <w:tcPr>
            <w:tcW w:w="312" w:type="dxa"/>
          </w:tcPr>
          <w:p w:rsidR="00AB1342" w:rsidRPr="00913E62" w:rsidRDefault="00AB1342" w:rsidP="00B56303">
            <w:pPr>
              <w:jc w:val="center"/>
              <w:rPr>
                <w:sz w:val="24"/>
                <w:szCs w:val="24"/>
              </w:rPr>
            </w:pPr>
            <w:r w:rsidRPr="00913E62">
              <w:rPr>
                <w:sz w:val="24"/>
                <w:szCs w:val="24"/>
              </w:rPr>
              <w:lastRenderedPageBreak/>
              <w:t>2</w:t>
            </w:r>
          </w:p>
        </w:tc>
        <w:tc>
          <w:tcPr>
            <w:tcW w:w="1276" w:type="dxa"/>
          </w:tcPr>
          <w:p w:rsidR="00AB1342" w:rsidRPr="00913E62" w:rsidRDefault="00AB1342" w:rsidP="00B56303">
            <w:pPr>
              <w:jc w:val="center"/>
              <w:rPr>
                <w:sz w:val="24"/>
                <w:szCs w:val="24"/>
              </w:rPr>
            </w:pPr>
          </w:p>
        </w:tc>
        <w:tc>
          <w:tcPr>
            <w:tcW w:w="2126" w:type="dxa"/>
          </w:tcPr>
          <w:p w:rsidR="00AB1342" w:rsidRPr="00913E62" w:rsidRDefault="00AB1342" w:rsidP="00B56303">
            <w:pPr>
              <w:widowControl w:val="0"/>
              <w:outlineLvl w:val="1"/>
              <w:rPr>
                <w:sz w:val="24"/>
                <w:szCs w:val="24"/>
              </w:rPr>
            </w:pPr>
            <w:r w:rsidRPr="00913E62">
              <w:rPr>
                <w:sz w:val="24"/>
                <w:szCs w:val="24"/>
              </w:rPr>
              <w:t>Количество профилактических мероприятий по предупреждению пожаров, чрезвычайных ситуаций и происшествий на водных объектах</w:t>
            </w:r>
          </w:p>
        </w:tc>
        <w:tc>
          <w:tcPr>
            <w:tcW w:w="905" w:type="dxa"/>
          </w:tcPr>
          <w:p w:rsidR="00AB1342" w:rsidRPr="00913E62" w:rsidRDefault="00AB1342" w:rsidP="00B56303">
            <w:pPr>
              <w:widowControl w:val="0"/>
              <w:jc w:val="center"/>
              <w:rPr>
                <w:sz w:val="24"/>
                <w:szCs w:val="24"/>
              </w:rPr>
            </w:pPr>
            <w:r w:rsidRPr="00913E62">
              <w:rPr>
                <w:sz w:val="24"/>
                <w:szCs w:val="24"/>
              </w:rPr>
              <w:t>МП</w:t>
            </w:r>
          </w:p>
          <w:p w:rsidR="00AB1342" w:rsidRPr="00913E62" w:rsidRDefault="00AB1342" w:rsidP="00B56303">
            <w:pPr>
              <w:widowControl w:val="0"/>
              <w:jc w:val="center"/>
              <w:rPr>
                <w:sz w:val="24"/>
                <w:szCs w:val="24"/>
              </w:rPr>
            </w:pPr>
          </w:p>
        </w:tc>
        <w:tc>
          <w:tcPr>
            <w:tcW w:w="878" w:type="dxa"/>
          </w:tcPr>
          <w:p w:rsidR="00AB1342" w:rsidRPr="00913E62" w:rsidRDefault="00E63715" w:rsidP="00B56303">
            <w:pPr>
              <w:widowControl w:val="0"/>
              <w:jc w:val="center"/>
              <w:rPr>
                <w:sz w:val="24"/>
                <w:szCs w:val="24"/>
              </w:rPr>
            </w:pPr>
            <w:r w:rsidRPr="00913E62">
              <w:rPr>
                <w:sz w:val="24"/>
                <w:szCs w:val="24"/>
              </w:rPr>
              <w:t>-</w:t>
            </w:r>
          </w:p>
        </w:tc>
        <w:tc>
          <w:tcPr>
            <w:tcW w:w="993" w:type="dxa"/>
          </w:tcPr>
          <w:p w:rsidR="00AB1342" w:rsidRPr="00913E62" w:rsidRDefault="00AB1342" w:rsidP="00B56303">
            <w:pPr>
              <w:widowControl w:val="0"/>
              <w:jc w:val="center"/>
              <w:rPr>
                <w:sz w:val="24"/>
                <w:szCs w:val="24"/>
              </w:rPr>
            </w:pPr>
            <w:r w:rsidRPr="00913E62">
              <w:rPr>
                <w:sz w:val="24"/>
                <w:szCs w:val="24"/>
              </w:rPr>
              <w:t>Единиц</w:t>
            </w:r>
          </w:p>
        </w:tc>
        <w:tc>
          <w:tcPr>
            <w:tcW w:w="992" w:type="dxa"/>
          </w:tcPr>
          <w:p w:rsidR="00AB1342" w:rsidRPr="00913E62" w:rsidRDefault="00E63715" w:rsidP="00B56303">
            <w:pPr>
              <w:jc w:val="center"/>
              <w:rPr>
                <w:sz w:val="24"/>
                <w:szCs w:val="24"/>
              </w:rPr>
            </w:pPr>
            <w:r w:rsidRPr="00913E62">
              <w:rPr>
                <w:sz w:val="24"/>
                <w:szCs w:val="24"/>
              </w:rPr>
              <w:t>5</w:t>
            </w:r>
          </w:p>
        </w:tc>
        <w:tc>
          <w:tcPr>
            <w:tcW w:w="1134" w:type="dxa"/>
          </w:tcPr>
          <w:p w:rsidR="00AB1342" w:rsidRPr="00913E62" w:rsidRDefault="00C73EAD" w:rsidP="00B56303">
            <w:pPr>
              <w:jc w:val="center"/>
              <w:rPr>
                <w:sz w:val="24"/>
                <w:szCs w:val="24"/>
              </w:rPr>
            </w:pPr>
            <w:r w:rsidRPr="00913E62">
              <w:rPr>
                <w:sz w:val="24"/>
                <w:szCs w:val="24"/>
              </w:rPr>
              <w:t>5</w:t>
            </w:r>
          </w:p>
        </w:tc>
        <w:tc>
          <w:tcPr>
            <w:tcW w:w="1134" w:type="dxa"/>
          </w:tcPr>
          <w:p w:rsidR="00AB1342" w:rsidRPr="00913E62" w:rsidRDefault="00EF2C16" w:rsidP="00B56303">
            <w:pPr>
              <w:jc w:val="center"/>
              <w:rPr>
                <w:sz w:val="24"/>
                <w:szCs w:val="24"/>
              </w:rPr>
            </w:pPr>
            <w:r w:rsidRPr="00913E62">
              <w:rPr>
                <w:sz w:val="24"/>
                <w:szCs w:val="24"/>
              </w:rPr>
              <w:t>-</w:t>
            </w:r>
          </w:p>
        </w:tc>
        <w:tc>
          <w:tcPr>
            <w:tcW w:w="992" w:type="dxa"/>
          </w:tcPr>
          <w:p w:rsidR="00AB1342" w:rsidRPr="00913E62" w:rsidRDefault="006D0869" w:rsidP="006D0869">
            <w:pPr>
              <w:jc w:val="center"/>
              <w:rPr>
                <w:sz w:val="24"/>
                <w:szCs w:val="24"/>
              </w:rPr>
            </w:pPr>
            <w:r w:rsidRPr="00913E62">
              <w:rPr>
                <w:sz w:val="24"/>
                <w:szCs w:val="24"/>
              </w:rPr>
              <w:t>отчет</w:t>
            </w:r>
          </w:p>
        </w:tc>
        <w:tc>
          <w:tcPr>
            <w:tcW w:w="992" w:type="dxa"/>
          </w:tcPr>
          <w:p w:rsidR="00AB1342" w:rsidRPr="00913E62" w:rsidRDefault="00C73EAD" w:rsidP="00B56303">
            <w:pPr>
              <w:jc w:val="center"/>
              <w:rPr>
                <w:sz w:val="24"/>
                <w:szCs w:val="24"/>
              </w:rPr>
            </w:pPr>
            <w:r w:rsidRPr="00913E62">
              <w:rPr>
                <w:sz w:val="24"/>
                <w:szCs w:val="24"/>
              </w:rPr>
              <w:t>5</w:t>
            </w:r>
          </w:p>
        </w:tc>
        <w:tc>
          <w:tcPr>
            <w:tcW w:w="993" w:type="dxa"/>
          </w:tcPr>
          <w:p w:rsidR="00AB1342" w:rsidRPr="00913E62" w:rsidRDefault="00EF2C16" w:rsidP="00B56303">
            <w:pPr>
              <w:jc w:val="center"/>
              <w:rPr>
                <w:sz w:val="24"/>
                <w:szCs w:val="24"/>
              </w:rPr>
            </w:pPr>
            <w:r w:rsidRPr="00913E62">
              <w:rPr>
                <w:sz w:val="24"/>
                <w:szCs w:val="24"/>
              </w:rPr>
              <w:t>-</w:t>
            </w:r>
          </w:p>
        </w:tc>
        <w:tc>
          <w:tcPr>
            <w:tcW w:w="1028" w:type="dxa"/>
          </w:tcPr>
          <w:p w:rsidR="00AB1342" w:rsidRPr="00913E62" w:rsidRDefault="002D52A1" w:rsidP="00B56303">
            <w:pPr>
              <w:jc w:val="center"/>
              <w:rPr>
                <w:sz w:val="24"/>
                <w:szCs w:val="24"/>
              </w:rPr>
            </w:pPr>
            <w:r w:rsidRPr="00913E62">
              <w:rPr>
                <w:sz w:val="24"/>
                <w:szCs w:val="24"/>
              </w:rPr>
              <w:t>-</w:t>
            </w:r>
          </w:p>
        </w:tc>
        <w:tc>
          <w:tcPr>
            <w:tcW w:w="922" w:type="dxa"/>
          </w:tcPr>
          <w:p w:rsidR="00AB1342" w:rsidRPr="00913E62" w:rsidRDefault="00E63715" w:rsidP="00B56303">
            <w:pPr>
              <w:jc w:val="center"/>
              <w:rPr>
                <w:sz w:val="24"/>
                <w:szCs w:val="24"/>
              </w:rPr>
            </w:pPr>
            <w:r w:rsidRPr="00913E62">
              <w:rPr>
                <w:sz w:val="24"/>
                <w:szCs w:val="24"/>
              </w:rPr>
              <w:t>-</w:t>
            </w:r>
          </w:p>
        </w:tc>
      </w:tr>
    </w:tbl>
    <w:p w:rsidR="00D211AB" w:rsidRPr="00913E62" w:rsidRDefault="00D211AB" w:rsidP="00D211AB">
      <w:pPr>
        <w:ind w:right="536"/>
        <w:contextualSpacing/>
        <w:jc w:val="right"/>
        <w:rPr>
          <w:sz w:val="24"/>
          <w:szCs w:val="24"/>
        </w:rPr>
      </w:pPr>
    </w:p>
    <w:p w:rsidR="00D211AB" w:rsidRPr="00913E62" w:rsidRDefault="00D211AB" w:rsidP="00D211AB">
      <w:pPr>
        <w:spacing w:line="264" w:lineRule="auto"/>
        <w:rPr>
          <w:sz w:val="24"/>
          <w:szCs w:val="24"/>
        </w:rPr>
      </w:pPr>
    </w:p>
    <w:p w:rsidR="00D211AB" w:rsidRPr="00913E62" w:rsidRDefault="00D211AB" w:rsidP="00D211AB">
      <w:pPr>
        <w:spacing w:line="264" w:lineRule="auto"/>
        <w:ind w:left="357" w:right="539"/>
        <w:jc w:val="right"/>
        <w:rPr>
          <w:sz w:val="24"/>
          <w:szCs w:val="24"/>
        </w:rPr>
      </w:pPr>
    </w:p>
    <w:p w:rsidR="00D211AB" w:rsidRPr="00913E62" w:rsidRDefault="00D211AB" w:rsidP="00D211AB">
      <w:pPr>
        <w:spacing w:after="160" w:line="264" w:lineRule="auto"/>
        <w:rPr>
          <w:sz w:val="24"/>
          <w:szCs w:val="24"/>
        </w:rPr>
      </w:pPr>
      <w:r w:rsidRPr="00913E62">
        <w:rPr>
          <w:sz w:val="24"/>
          <w:szCs w:val="24"/>
        </w:rPr>
        <w:br w:type="page"/>
      </w:r>
    </w:p>
    <w:p w:rsidR="00D211AB" w:rsidRPr="00913E62" w:rsidRDefault="00D211AB" w:rsidP="00D211AB">
      <w:pPr>
        <w:spacing w:line="264" w:lineRule="auto"/>
        <w:ind w:left="357" w:right="539"/>
        <w:jc w:val="right"/>
        <w:rPr>
          <w:sz w:val="24"/>
          <w:szCs w:val="24"/>
        </w:rPr>
      </w:pPr>
    </w:p>
    <w:p w:rsidR="00D211AB" w:rsidRPr="00913E62" w:rsidRDefault="00D211AB" w:rsidP="001018C7">
      <w:pPr>
        <w:spacing w:line="264" w:lineRule="auto"/>
        <w:ind w:right="-31"/>
        <w:rPr>
          <w:sz w:val="24"/>
          <w:szCs w:val="24"/>
        </w:rPr>
      </w:pPr>
      <w:r w:rsidRPr="00913E62">
        <w:rPr>
          <w:sz w:val="24"/>
          <w:szCs w:val="24"/>
        </w:rPr>
        <w:t>3. Сведения об исполнении бюджетных ассигнований, предусмотренных на финансовое обеспечение реализации муниципальной программы</w:t>
      </w:r>
    </w:p>
    <w:tbl>
      <w:tblPr>
        <w:tblW w:w="15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2"/>
        <w:gridCol w:w="12"/>
        <w:gridCol w:w="1271"/>
        <w:gridCol w:w="985"/>
        <w:gridCol w:w="12"/>
        <w:gridCol w:w="1080"/>
        <w:gridCol w:w="1240"/>
        <w:gridCol w:w="36"/>
        <w:gridCol w:w="1034"/>
        <w:gridCol w:w="12"/>
        <w:gridCol w:w="1689"/>
        <w:gridCol w:w="12"/>
        <w:gridCol w:w="2526"/>
        <w:gridCol w:w="24"/>
      </w:tblGrid>
      <w:tr w:rsidR="00D211AB" w:rsidRPr="00913E62" w:rsidTr="001018C7">
        <w:trPr>
          <w:trHeight w:val="462"/>
          <w:jc w:val="center"/>
        </w:trPr>
        <w:tc>
          <w:tcPr>
            <w:tcW w:w="5274" w:type="dxa"/>
            <w:gridSpan w:val="2"/>
            <w:vMerge w:val="restart"/>
            <w:vAlign w:val="center"/>
          </w:tcPr>
          <w:p w:rsidR="00D211AB" w:rsidRPr="00913E62" w:rsidRDefault="00D211AB" w:rsidP="00B56303">
            <w:pPr>
              <w:contextualSpacing/>
              <w:jc w:val="center"/>
              <w:rPr>
                <w:sz w:val="24"/>
                <w:szCs w:val="24"/>
              </w:rPr>
            </w:pPr>
            <w:r w:rsidRPr="00913E62">
              <w:rPr>
                <w:sz w:val="24"/>
                <w:szCs w:val="24"/>
              </w:rPr>
              <w:t>Наименование муниципальной программы, структурного элемента и источника финансового обеспечения</w:t>
            </w:r>
          </w:p>
        </w:tc>
        <w:tc>
          <w:tcPr>
            <w:tcW w:w="3348" w:type="dxa"/>
            <w:gridSpan w:val="4"/>
            <w:vAlign w:val="center"/>
          </w:tcPr>
          <w:p w:rsidR="00D211AB" w:rsidRPr="00913E62" w:rsidRDefault="00D211AB" w:rsidP="00B56303">
            <w:pPr>
              <w:contextualSpacing/>
              <w:jc w:val="center"/>
              <w:rPr>
                <w:sz w:val="24"/>
                <w:szCs w:val="24"/>
              </w:rPr>
            </w:pPr>
            <w:r w:rsidRPr="00913E62">
              <w:rPr>
                <w:sz w:val="24"/>
                <w:szCs w:val="24"/>
              </w:rPr>
              <w:t>Объем финансового обеспечения,</w:t>
            </w:r>
          </w:p>
          <w:p w:rsidR="00D211AB" w:rsidRPr="00913E62" w:rsidRDefault="00D211AB" w:rsidP="00B56303">
            <w:pPr>
              <w:contextualSpacing/>
              <w:jc w:val="center"/>
              <w:rPr>
                <w:sz w:val="24"/>
                <w:szCs w:val="24"/>
              </w:rPr>
            </w:pPr>
            <w:r w:rsidRPr="00913E62">
              <w:rPr>
                <w:sz w:val="24"/>
                <w:szCs w:val="24"/>
              </w:rPr>
              <w:t>тыс. рублей</w:t>
            </w:r>
          </w:p>
        </w:tc>
        <w:tc>
          <w:tcPr>
            <w:tcW w:w="2322" w:type="dxa"/>
            <w:gridSpan w:val="4"/>
            <w:vAlign w:val="center"/>
          </w:tcPr>
          <w:p w:rsidR="00D211AB" w:rsidRPr="00913E62" w:rsidRDefault="00D211AB" w:rsidP="00B56303">
            <w:pPr>
              <w:contextualSpacing/>
              <w:jc w:val="center"/>
              <w:rPr>
                <w:sz w:val="24"/>
                <w:szCs w:val="24"/>
              </w:rPr>
            </w:pPr>
            <w:r w:rsidRPr="00913E62">
              <w:rPr>
                <w:sz w:val="24"/>
                <w:szCs w:val="24"/>
              </w:rPr>
              <w:t>Исполнение, тыс. рублей</w:t>
            </w:r>
          </w:p>
        </w:tc>
        <w:tc>
          <w:tcPr>
            <w:tcW w:w="1701" w:type="dxa"/>
            <w:gridSpan w:val="2"/>
            <w:vAlign w:val="center"/>
          </w:tcPr>
          <w:p w:rsidR="00D211AB" w:rsidRPr="00913E62" w:rsidRDefault="00D211AB" w:rsidP="00956BD2">
            <w:pPr>
              <w:contextualSpacing/>
              <w:jc w:val="center"/>
              <w:rPr>
                <w:sz w:val="24"/>
                <w:szCs w:val="24"/>
              </w:rPr>
            </w:pPr>
            <w:r w:rsidRPr="00913E62">
              <w:rPr>
                <w:sz w:val="24"/>
                <w:szCs w:val="24"/>
              </w:rPr>
              <w:t>Процент исполнения, (6)/(3)*100</w:t>
            </w:r>
          </w:p>
        </w:tc>
        <w:tc>
          <w:tcPr>
            <w:tcW w:w="2550" w:type="dxa"/>
            <w:gridSpan w:val="2"/>
            <w:vAlign w:val="center"/>
          </w:tcPr>
          <w:p w:rsidR="00D211AB" w:rsidRPr="00913E62" w:rsidRDefault="00D211AB" w:rsidP="00B56303">
            <w:pPr>
              <w:contextualSpacing/>
              <w:jc w:val="center"/>
              <w:rPr>
                <w:sz w:val="24"/>
                <w:szCs w:val="24"/>
              </w:rPr>
            </w:pPr>
            <w:r w:rsidRPr="00913E62">
              <w:rPr>
                <w:sz w:val="24"/>
                <w:szCs w:val="24"/>
              </w:rPr>
              <w:t>Комментарий</w:t>
            </w:r>
          </w:p>
          <w:p w:rsidR="00D211AB" w:rsidRPr="00913E62" w:rsidRDefault="00D211AB" w:rsidP="00B56303">
            <w:pPr>
              <w:contextualSpacing/>
              <w:jc w:val="center"/>
              <w:rPr>
                <w:sz w:val="24"/>
                <w:szCs w:val="24"/>
              </w:rPr>
            </w:pPr>
          </w:p>
        </w:tc>
      </w:tr>
      <w:tr w:rsidR="00D211AB" w:rsidRPr="00913E62" w:rsidTr="001018C7">
        <w:trPr>
          <w:trHeight w:val="652"/>
          <w:jc w:val="center"/>
        </w:trPr>
        <w:tc>
          <w:tcPr>
            <w:tcW w:w="5274" w:type="dxa"/>
            <w:gridSpan w:val="2"/>
            <w:vMerge/>
            <w:vAlign w:val="center"/>
          </w:tcPr>
          <w:p w:rsidR="00D211AB" w:rsidRPr="00913E62" w:rsidRDefault="00D211AB" w:rsidP="00B56303">
            <w:pPr>
              <w:rPr>
                <w:sz w:val="24"/>
                <w:szCs w:val="24"/>
              </w:rPr>
            </w:pPr>
          </w:p>
        </w:tc>
        <w:tc>
          <w:tcPr>
            <w:tcW w:w="1271" w:type="dxa"/>
            <w:vAlign w:val="center"/>
          </w:tcPr>
          <w:p w:rsidR="00D211AB" w:rsidRPr="00913E62" w:rsidRDefault="00D211AB" w:rsidP="00B56303">
            <w:pPr>
              <w:contextualSpacing/>
              <w:jc w:val="center"/>
              <w:rPr>
                <w:sz w:val="24"/>
                <w:szCs w:val="24"/>
              </w:rPr>
            </w:pPr>
            <w:r w:rsidRPr="00913E62">
              <w:rPr>
                <w:sz w:val="24"/>
                <w:szCs w:val="24"/>
              </w:rPr>
              <w:t>Предусмотрено паспортом</w:t>
            </w:r>
          </w:p>
        </w:tc>
        <w:tc>
          <w:tcPr>
            <w:tcW w:w="997" w:type="dxa"/>
            <w:gridSpan w:val="2"/>
            <w:vAlign w:val="center"/>
          </w:tcPr>
          <w:p w:rsidR="00D211AB" w:rsidRPr="00913E62" w:rsidRDefault="00D211AB" w:rsidP="00B56303">
            <w:pPr>
              <w:contextualSpacing/>
              <w:jc w:val="center"/>
              <w:rPr>
                <w:sz w:val="24"/>
                <w:szCs w:val="24"/>
              </w:rPr>
            </w:pPr>
            <w:r w:rsidRPr="00913E62">
              <w:rPr>
                <w:sz w:val="24"/>
                <w:szCs w:val="24"/>
              </w:rPr>
              <w:t>Сводная бюджетная роспись</w:t>
            </w:r>
          </w:p>
        </w:tc>
        <w:tc>
          <w:tcPr>
            <w:tcW w:w="1080" w:type="dxa"/>
            <w:shd w:val="clear" w:color="auto" w:fill="auto"/>
            <w:vAlign w:val="center"/>
          </w:tcPr>
          <w:p w:rsidR="00D211AB" w:rsidRPr="00913E62" w:rsidRDefault="00D211AB" w:rsidP="001018C7">
            <w:pPr>
              <w:jc w:val="center"/>
              <w:rPr>
                <w:sz w:val="24"/>
                <w:szCs w:val="24"/>
              </w:rPr>
            </w:pPr>
            <w:r w:rsidRPr="00913E62">
              <w:rPr>
                <w:sz w:val="24"/>
                <w:szCs w:val="24"/>
              </w:rPr>
              <w:t>Лимиты бюджетных обязательств</w:t>
            </w:r>
          </w:p>
        </w:tc>
        <w:tc>
          <w:tcPr>
            <w:tcW w:w="1276" w:type="dxa"/>
            <w:gridSpan w:val="2"/>
            <w:shd w:val="clear" w:color="auto" w:fill="auto"/>
            <w:vAlign w:val="center"/>
          </w:tcPr>
          <w:p w:rsidR="00D211AB" w:rsidRPr="00913E62" w:rsidRDefault="00D211AB" w:rsidP="001018C7">
            <w:pPr>
              <w:jc w:val="center"/>
              <w:rPr>
                <w:sz w:val="24"/>
                <w:szCs w:val="24"/>
              </w:rPr>
            </w:pPr>
            <w:r w:rsidRPr="00913E62">
              <w:rPr>
                <w:sz w:val="24"/>
                <w:szCs w:val="24"/>
              </w:rPr>
              <w:t>Принятые бюджетные обязательства</w:t>
            </w:r>
          </w:p>
        </w:tc>
        <w:tc>
          <w:tcPr>
            <w:tcW w:w="1046" w:type="dxa"/>
            <w:gridSpan w:val="2"/>
            <w:vAlign w:val="center"/>
          </w:tcPr>
          <w:p w:rsidR="00D211AB" w:rsidRPr="00913E62" w:rsidRDefault="00D211AB" w:rsidP="00B56303">
            <w:pPr>
              <w:contextualSpacing/>
              <w:jc w:val="center"/>
              <w:rPr>
                <w:sz w:val="24"/>
                <w:szCs w:val="24"/>
              </w:rPr>
            </w:pPr>
            <w:r w:rsidRPr="00913E62">
              <w:rPr>
                <w:sz w:val="24"/>
                <w:szCs w:val="24"/>
              </w:rPr>
              <w:t>Кассовое исполнение</w:t>
            </w:r>
          </w:p>
        </w:tc>
        <w:tc>
          <w:tcPr>
            <w:tcW w:w="1701" w:type="dxa"/>
            <w:gridSpan w:val="2"/>
            <w:vAlign w:val="center"/>
          </w:tcPr>
          <w:p w:rsidR="00D211AB" w:rsidRPr="00913E62" w:rsidRDefault="00D211AB" w:rsidP="00B56303">
            <w:pPr>
              <w:rPr>
                <w:sz w:val="24"/>
                <w:szCs w:val="24"/>
              </w:rPr>
            </w:pPr>
          </w:p>
        </w:tc>
        <w:tc>
          <w:tcPr>
            <w:tcW w:w="2550" w:type="dxa"/>
            <w:gridSpan w:val="2"/>
            <w:vAlign w:val="center"/>
          </w:tcPr>
          <w:p w:rsidR="00D211AB" w:rsidRPr="00913E62" w:rsidRDefault="00D211AB" w:rsidP="00B56303">
            <w:pPr>
              <w:rPr>
                <w:sz w:val="24"/>
                <w:szCs w:val="24"/>
              </w:rPr>
            </w:pPr>
          </w:p>
        </w:tc>
      </w:tr>
      <w:tr w:rsidR="00D211AB" w:rsidRPr="00913E62" w:rsidTr="001018C7">
        <w:trPr>
          <w:gridAfter w:val="1"/>
          <w:wAfter w:w="24" w:type="dxa"/>
          <w:trHeight w:val="216"/>
          <w:jc w:val="center"/>
        </w:trPr>
        <w:tc>
          <w:tcPr>
            <w:tcW w:w="5262" w:type="dxa"/>
          </w:tcPr>
          <w:p w:rsidR="00D211AB" w:rsidRPr="00913E62" w:rsidRDefault="00D211AB" w:rsidP="00B56303">
            <w:pPr>
              <w:contextualSpacing/>
              <w:jc w:val="center"/>
              <w:rPr>
                <w:sz w:val="24"/>
                <w:szCs w:val="24"/>
              </w:rPr>
            </w:pPr>
            <w:r w:rsidRPr="00913E62">
              <w:rPr>
                <w:sz w:val="24"/>
                <w:szCs w:val="24"/>
              </w:rPr>
              <w:t>1</w:t>
            </w:r>
          </w:p>
        </w:tc>
        <w:tc>
          <w:tcPr>
            <w:tcW w:w="1283" w:type="dxa"/>
            <w:gridSpan w:val="2"/>
          </w:tcPr>
          <w:p w:rsidR="00D211AB" w:rsidRPr="00913E62" w:rsidRDefault="00D211AB" w:rsidP="00B56303">
            <w:pPr>
              <w:contextualSpacing/>
              <w:jc w:val="center"/>
              <w:rPr>
                <w:sz w:val="24"/>
                <w:szCs w:val="24"/>
              </w:rPr>
            </w:pPr>
            <w:r w:rsidRPr="00913E62">
              <w:rPr>
                <w:sz w:val="24"/>
                <w:szCs w:val="24"/>
              </w:rPr>
              <w:t>2</w:t>
            </w:r>
          </w:p>
        </w:tc>
        <w:tc>
          <w:tcPr>
            <w:tcW w:w="985" w:type="dxa"/>
          </w:tcPr>
          <w:p w:rsidR="00D211AB" w:rsidRPr="00913E62" w:rsidRDefault="00D211AB" w:rsidP="00B56303">
            <w:pPr>
              <w:contextualSpacing/>
              <w:jc w:val="center"/>
              <w:rPr>
                <w:sz w:val="24"/>
                <w:szCs w:val="24"/>
              </w:rPr>
            </w:pPr>
            <w:r w:rsidRPr="00913E62">
              <w:rPr>
                <w:sz w:val="24"/>
                <w:szCs w:val="24"/>
              </w:rPr>
              <w:t>3</w:t>
            </w:r>
          </w:p>
        </w:tc>
        <w:tc>
          <w:tcPr>
            <w:tcW w:w="1092" w:type="dxa"/>
            <w:gridSpan w:val="2"/>
          </w:tcPr>
          <w:p w:rsidR="00D211AB" w:rsidRPr="00913E62" w:rsidRDefault="00D211AB" w:rsidP="00B56303">
            <w:pPr>
              <w:contextualSpacing/>
              <w:jc w:val="center"/>
              <w:rPr>
                <w:sz w:val="24"/>
                <w:szCs w:val="24"/>
              </w:rPr>
            </w:pPr>
            <w:r w:rsidRPr="00913E62">
              <w:rPr>
                <w:sz w:val="24"/>
                <w:szCs w:val="24"/>
              </w:rPr>
              <w:t>4</w:t>
            </w:r>
          </w:p>
        </w:tc>
        <w:tc>
          <w:tcPr>
            <w:tcW w:w="1240" w:type="dxa"/>
          </w:tcPr>
          <w:p w:rsidR="00D211AB" w:rsidRPr="00913E62" w:rsidRDefault="00D211AB" w:rsidP="00B56303">
            <w:pPr>
              <w:contextualSpacing/>
              <w:jc w:val="center"/>
              <w:rPr>
                <w:sz w:val="24"/>
                <w:szCs w:val="24"/>
              </w:rPr>
            </w:pPr>
            <w:r w:rsidRPr="00913E62">
              <w:rPr>
                <w:sz w:val="24"/>
                <w:szCs w:val="24"/>
              </w:rPr>
              <w:t>5</w:t>
            </w:r>
          </w:p>
        </w:tc>
        <w:tc>
          <w:tcPr>
            <w:tcW w:w="1070" w:type="dxa"/>
            <w:gridSpan w:val="2"/>
          </w:tcPr>
          <w:p w:rsidR="00D211AB" w:rsidRPr="00913E62" w:rsidRDefault="00D211AB" w:rsidP="00B56303">
            <w:pPr>
              <w:contextualSpacing/>
              <w:jc w:val="center"/>
              <w:rPr>
                <w:sz w:val="24"/>
                <w:szCs w:val="24"/>
              </w:rPr>
            </w:pPr>
            <w:r w:rsidRPr="00913E62">
              <w:rPr>
                <w:sz w:val="24"/>
                <w:szCs w:val="24"/>
              </w:rPr>
              <w:t>6</w:t>
            </w:r>
          </w:p>
        </w:tc>
        <w:tc>
          <w:tcPr>
            <w:tcW w:w="1701" w:type="dxa"/>
            <w:gridSpan w:val="2"/>
          </w:tcPr>
          <w:p w:rsidR="00D211AB" w:rsidRPr="00913E62" w:rsidRDefault="00D211AB" w:rsidP="00B56303">
            <w:pPr>
              <w:contextualSpacing/>
              <w:jc w:val="center"/>
              <w:rPr>
                <w:sz w:val="24"/>
                <w:szCs w:val="24"/>
              </w:rPr>
            </w:pPr>
            <w:r w:rsidRPr="00913E62">
              <w:rPr>
                <w:sz w:val="24"/>
                <w:szCs w:val="24"/>
              </w:rPr>
              <w:t>7</w:t>
            </w:r>
          </w:p>
        </w:tc>
        <w:tc>
          <w:tcPr>
            <w:tcW w:w="2538" w:type="dxa"/>
            <w:gridSpan w:val="2"/>
          </w:tcPr>
          <w:p w:rsidR="00D211AB" w:rsidRPr="00913E62" w:rsidRDefault="00D211AB" w:rsidP="00B56303">
            <w:pPr>
              <w:contextualSpacing/>
              <w:jc w:val="center"/>
              <w:rPr>
                <w:sz w:val="24"/>
                <w:szCs w:val="24"/>
              </w:rPr>
            </w:pPr>
            <w:r w:rsidRPr="00913E62">
              <w:rPr>
                <w:sz w:val="24"/>
                <w:szCs w:val="24"/>
              </w:rPr>
              <w:t>8</w:t>
            </w:r>
          </w:p>
        </w:tc>
      </w:tr>
      <w:tr w:rsidR="00D211AB" w:rsidRPr="00913E62" w:rsidTr="001018C7">
        <w:trPr>
          <w:gridAfter w:val="1"/>
          <w:wAfter w:w="24" w:type="dxa"/>
          <w:jc w:val="center"/>
        </w:trPr>
        <w:tc>
          <w:tcPr>
            <w:tcW w:w="5262" w:type="dxa"/>
            <w:vAlign w:val="center"/>
          </w:tcPr>
          <w:p w:rsidR="00D211AB" w:rsidRPr="00913E62" w:rsidRDefault="001018C7" w:rsidP="00B56303">
            <w:pPr>
              <w:contextualSpacing/>
              <w:rPr>
                <w:sz w:val="24"/>
                <w:szCs w:val="24"/>
              </w:rPr>
            </w:pPr>
            <w:r w:rsidRPr="00913E62">
              <w:rPr>
                <w:sz w:val="24"/>
                <w:szCs w:val="24"/>
              </w:rPr>
              <w:t xml:space="preserve">Муниципальная  программа </w:t>
            </w:r>
            <w:r w:rsidR="00171E97" w:rsidRPr="00913E62">
              <w:rPr>
                <w:sz w:val="24"/>
                <w:szCs w:val="24"/>
              </w:rPr>
              <w:t>Веселовского</w:t>
            </w:r>
            <w:r w:rsidRPr="00913E62">
              <w:rPr>
                <w:sz w:val="24"/>
                <w:szCs w:val="24"/>
              </w:rPr>
              <w:t xml:space="preserve"> сельского поселения «Защита населения от чрезвычайных ситуаций, обеспечение пожарной безопасности и безопасности людей на водных объектах» (всего), в том числе:</w:t>
            </w:r>
          </w:p>
        </w:tc>
        <w:tc>
          <w:tcPr>
            <w:tcW w:w="1283" w:type="dxa"/>
            <w:gridSpan w:val="2"/>
          </w:tcPr>
          <w:p w:rsidR="00D211AB" w:rsidRPr="00913E62" w:rsidRDefault="00171E97" w:rsidP="00B56303">
            <w:pPr>
              <w:contextualSpacing/>
              <w:jc w:val="center"/>
              <w:rPr>
                <w:sz w:val="24"/>
                <w:szCs w:val="24"/>
              </w:rPr>
            </w:pPr>
            <w:r w:rsidRPr="00913E62">
              <w:rPr>
                <w:sz w:val="24"/>
                <w:szCs w:val="24"/>
              </w:rPr>
              <w:t>34,8</w:t>
            </w:r>
          </w:p>
        </w:tc>
        <w:tc>
          <w:tcPr>
            <w:tcW w:w="985" w:type="dxa"/>
          </w:tcPr>
          <w:p w:rsidR="00D211AB" w:rsidRPr="00913E62" w:rsidRDefault="00171E97" w:rsidP="00B56303">
            <w:pPr>
              <w:contextualSpacing/>
              <w:jc w:val="center"/>
              <w:rPr>
                <w:sz w:val="24"/>
                <w:szCs w:val="24"/>
              </w:rPr>
            </w:pPr>
            <w:r w:rsidRPr="00913E62">
              <w:rPr>
                <w:sz w:val="24"/>
                <w:szCs w:val="24"/>
              </w:rPr>
              <w:t>34,8</w:t>
            </w:r>
          </w:p>
        </w:tc>
        <w:tc>
          <w:tcPr>
            <w:tcW w:w="1092" w:type="dxa"/>
            <w:gridSpan w:val="2"/>
          </w:tcPr>
          <w:p w:rsidR="00D211AB" w:rsidRPr="00913E62" w:rsidRDefault="00171E97" w:rsidP="00B56303">
            <w:pPr>
              <w:contextualSpacing/>
              <w:jc w:val="center"/>
              <w:rPr>
                <w:sz w:val="24"/>
                <w:szCs w:val="24"/>
              </w:rPr>
            </w:pPr>
            <w:r w:rsidRPr="00913E62">
              <w:rPr>
                <w:sz w:val="24"/>
                <w:szCs w:val="24"/>
              </w:rPr>
              <w:t>34,8</w:t>
            </w:r>
          </w:p>
        </w:tc>
        <w:tc>
          <w:tcPr>
            <w:tcW w:w="1240" w:type="dxa"/>
          </w:tcPr>
          <w:p w:rsidR="00D211AB" w:rsidRPr="00913E62" w:rsidRDefault="00171E97" w:rsidP="00B56303">
            <w:pPr>
              <w:contextualSpacing/>
              <w:jc w:val="center"/>
              <w:rPr>
                <w:sz w:val="24"/>
                <w:szCs w:val="24"/>
              </w:rPr>
            </w:pPr>
            <w:r w:rsidRPr="00913E62">
              <w:rPr>
                <w:sz w:val="24"/>
                <w:szCs w:val="24"/>
              </w:rPr>
              <w:t>1,5</w:t>
            </w:r>
          </w:p>
        </w:tc>
        <w:tc>
          <w:tcPr>
            <w:tcW w:w="1070" w:type="dxa"/>
            <w:gridSpan w:val="2"/>
          </w:tcPr>
          <w:p w:rsidR="00D211AB" w:rsidRPr="00913E62" w:rsidRDefault="00171E97" w:rsidP="00B56303">
            <w:pPr>
              <w:contextualSpacing/>
              <w:jc w:val="center"/>
              <w:rPr>
                <w:sz w:val="24"/>
                <w:szCs w:val="24"/>
              </w:rPr>
            </w:pPr>
            <w:r w:rsidRPr="00913E62">
              <w:rPr>
                <w:sz w:val="24"/>
                <w:szCs w:val="24"/>
              </w:rPr>
              <w:t>1,5</w:t>
            </w:r>
          </w:p>
        </w:tc>
        <w:tc>
          <w:tcPr>
            <w:tcW w:w="1701" w:type="dxa"/>
            <w:gridSpan w:val="2"/>
          </w:tcPr>
          <w:p w:rsidR="00D211AB" w:rsidRPr="00913E62" w:rsidRDefault="00171E97" w:rsidP="00B56303">
            <w:pPr>
              <w:contextualSpacing/>
              <w:jc w:val="center"/>
              <w:rPr>
                <w:sz w:val="24"/>
                <w:szCs w:val="24"/>
              </w:rPr>
            </w:pPr>
            <w:r w:rsidRPr="00913E62">
              <w:rPr>
                <w:sz w:val="24"/>
                <w:szCs w:val="24"/>
              </w:rPr>
              <w:t>4,3</w:t>
            </w:r>
          </w:p>
        </w:tc>
        <w:tc>
          <w:tcPr>
            <w:tcW w:w="2538" w:type="dxa"/>
            <w:gridSpan w:val="2"/>
          </w:tcPr>
          <w:p w:rsidR="00D211AB" w:rsidRPr="00913E62" w:rsidRDefault="00D211AB" w:rsidP="00B56303">
            <w:pPr>
              <w:contextualSpacing/>
              <w:jc w:val="center"/>
              <w:rPr>
                <w:sz w:val="24"/>
                <w:szCs w:val="24"/>
              </w:rPr>
            </w:pPr>
          </w:p>
        </w:tc>
      </w:tr>
      <w:tr w:rsidR="00171E97" w:rsidRPr="00913E62" w:rsidTr="001018C7">
        <w:trPr>
          <w:gridAfter w:val="1"/>
          <w:wAfter w:w="24" w:type="dxa"/>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1E97" w:rsidRPr="00913E62" w:rsidRDefault="00171E97" w:rsidP="001018C7">
            <w:pPr>
              <w:contextualSpacing/>
              <w:rPr>
                <w:sz w:val="24"/>
                <w:szCs w:val="24"/>
              </w:rPr>
            </w:pPr>
            <w:r w:rsidRPr="00913E62">
              <w:rPr>
                <w:sz w:val="24"/>
                <w:szCs w:val="24"/>
              </w:rPr>
              <w:t>Местный бюджет (всего)</w:t>
            </w:r>
          </w:p>
        </w:tc>
        <w:tc>
          <w:tcPr>
            <w:tcW w:w="1283" w:type="dxa"/>
            <w:gridSpan w:val="2"/>
          </w:tcPr>
          <w:p w:rsidR="00171E97" w:rsidRPr="00913E62" w:rsidRDefault="00171E97" w:rsidP="00E8274E">
            <w:pPr>
              <w:contextualSpacing/>
              <w:jc w:val="center"/>
              <w:rPr>
                <w:sz w:val="24"/>
                <w:szCs w:val="24"/>
              </w:rPr>
            </w:pPr>
            <w:r w:rsidRPr="00913E62">
              <w:rPr>
                <w:sz w:val="24"/>
                <w:szCs w:val="24"/>
              </w:rPr>
              <w:t>34,8</w:t>
            </w:r>
          </w:p>
        </w:tc>
        <w:tc>
          <w:tcPr>
            <w:tcW w:w="985" w:type="dxa"/>
          </w:tcPr>
          <w:p w:rsidR="00171E97" w:rsidRPr="00913E62" w:rsidRDefault="00171E97" w:rsidP="00E8274E">
            <w:pPr>
              <w:contextualSpacing/>
              <w:jc w:val="center"/>
              <w:rPr>
                <w:sz w:val="24"/>
                <w:szCs w:val="24"/>
              </w:rPr>
            </w:pPr>
            <w:r w:rsidRPr="00913E62">
              <w:rPr>
                <w:sz w:val="24"/>
                <w:szCs w:val="24"/>
              </w:rPr>
              <w:t>34,8</w:t>
            </w:r>
          </w:p>
        </w:tc>
        <w:tc>
          <w:tcPr>
            <w:tcW w:w="1092" w:type="dxa"/>
            <w:gridSpan w:val="2"/>
          </w:tcPr>
          <w:p w:rsidR="00171E97" w:rsidRPr="00913E62" w:rsidRDefault="00171E97" w:rsidP="00E8274E">
            <w:pPr>
              <w:contextualSpacing/>
              <w:jc w:val="center"/>
              <w:rPr>
                <w:sz w:val="24"/>
                <w:szCs w:val="24"/>
              </w:rPr>
            </w:pPr>
            <w:r w:rsidRPr="00913E62">
              <w:rPr>
                <w:sz w:val="24"/>
                <w:szCs w:val="24"/>
              </w:rPr>
              <w:t>34,8</w:t>
            </w:r>
          </w:p>
        </w:tc>
        <w:tc>
          <w:tcPr>
            <w:tcW w:w="1240" w:type="dxa"/>
          </w:tcPr>
          <w:p w:rsidR="00171E97" w:rsidRPr="00913E62" w:rsidRDefault="00171E97" w:rsidP="00E8274E">
            <w:pPr>
              <w:contextualSpacing/>
              <w:jc w:val="center"/>
              <w:rPr>
                <w:sz w:val="24"/>
                <w:szCs w:val="24"/>
              </w:rPr>
            </w:pPr>
            <w:r w:rsidRPr="00913E62">
              <w:rPr>
                <w:sz w:val="24"/>
                <w:szCs w:val="24"/>
              </w:rPr>
              <w:t>1,5</w:t>
            </w:r>
          </w:p>
        </w:tc>
        <w:tc>
          <w:tcPr>
            <w:tcW w:w="1070" w:type="dxa"/>
            <w:gridSpan w:val="2"/>
          </w:tcPr>
          <w:p w:rsidR="00171E97" w:rsidRPr="00913E62" w:rsidRDefault="00171E97" w:rsidP="00E8274E">
            <w:pPr>
              <w:contextualSpacing/>
              <w:jc w:val="center"/>
              <w:rPr>
                <w:sz w:val="24"/>
                <w:szCs w:val="24"/>
              </w:rPr>
            </w:pPr>
            <w:r w:rsidRPr="00913E62">
              <w:rPr>
                <w:sz w:val="24"/>
                <w:szCs w:val="24"/>
              </w:rPr>
              <w:t>1,5</w:t>
            </w:r>
          </w:p>
        </w:tc>
        <w:tc>
          <w:tcPr>
            <w:tcW w:w="1701" w:type="dxa"/>
            <w:gridSpan w:val="2"/>
          </w:tcPr>
          <w:p w:rsidR="00171E97" w:rsidRPr="00913E62" w:rsidRDefault="00171E97" w:rsidP="00E8274E">
            <w:pPr>
              <w:contextualSpacing/>
              <w:jc w:val="center"/>
              <w:rPr>
                <w:sz w:val="24"/>
                <w:szCs w:val="24"/>
              </w:rPr>
            </w:pPr>
            <w:r w:rsidRPr="00913E62">
              <w:rPr>
                <w:sz w:val="24"/>
                <w:szCs w:val="24"/>
              </w:rPr>
              <w:t>4,3</w:t>
            </w:r>
          </w:p>
        </w:tc>
        <w:tc>
          <w:tcPr>
            <w:tcW w:w="2538" w:type="dxa"/>
            <w:gridSpan w:val="2"/>
          </w:tcPr>
          <w:p w:rsidR="00171E97" w:rsidRPr="00913E62" w:rsidRDefault="00171E97" w:rsidP="00B56303">
            <w:pPr>
              <w:contextualSpacing/>
              <w:jc w:val="center"/>
              <w:rPr>
                <w:sz w:val="24"/>
                <w:szCs w:val="24"/>
              </w:rPr>
            </w:pPr>
          </w:p>
        </w:tc>
      </w:tr>
      <w:tr w:rsidR="00171E97" w:rsidRPr="00913E62" w:rsidTr="001018C7">
        <w:trPr>
          <w:gridAfter w:val="1"/>
          <w:wAfter w:w="24" w:type="dxa"/>
          <w:jc w:val="center"/>
        </w:trPr>
        <w:tc>
          <w:tcPr>
            <w:tcW w:w="5262" w:type="dxa"/>
          </w:tcPr>
          <w:p w:rsidR="00171E97" w:rsidRPr="00913E62" w:rsidRDefault="00171E97" w:rsidP="00B56303">
            <w:pPr>
              <w:contextualSpacing/>
              <w:rPr>
                <w:sz w:val="24"/>
                <w:szCs w:val="24"/>
              </w:rPr>
            </w:pPr>
            <w:r w:rsidRPr="00913E62">
              <w:rPr>
                <w:sz w:val="24"/>
                <w:szCs w:val="24"/>
              </w:rPr>
              <w:t>Комплекс процессных мероприятий 1 «Пожарная безопасность» (всего), в том числе:</w:t>
            </w:r>
          </w:p>
        </w:tc>
        <w:tc>
          <w:tcPr>
            <w:tcW w:w="1283" w:type="dxa"/>
            <w:gridSpan w:val="2"/>
          </w:tcPr>
          <w:p w:rsidR="00171E97" w:rsidRPr="00913E62" w:rsidRDefault="00171E97" w:rsidP="00E8274E">
            <w:pPr>
              <w:contextualSpacing/>
              <w:jc w:val="center"/>
              <w:rPr>
                <w:sz w:val="24"/>
                <w:szCs w:val="24"/>
              </w:rPr>
            </w:pPr>
            <w:r w:rsidRPr="00913E62">
              <w:rPr>
                <w:sz w:val="24"/>
                <w:szCs w:val="24"/>
              </w:rPr>
              <w:t>34,8</w:t>
            </w:r>
          </w:p>
        </w:tc>
        <w:tc>
          <w:tcPr>
            <w:tcW w:w="985" w:type="dxa"/>
          </w:tcPr>
          <w:p w:rsidR="00171E97" w:rsidRPr="00913E62" w:rsidRDefault="00171E97" w:rsidP="00E8274E">
            <w:pPr>
              <w:contextualSpacing/>
              <w:jc w:val="center"/>
              <w:rPr>
                <w:sz w:val="24"/>
                <w:szCs w:val="24"/>
              </w:rPr>
            </w:pPr>
            <w:r w:rsidRPr="00913E62">
              <w:rPr>
                <w:sz w:val="24"/>
                <w:szCs w:val="24"/>
              </w:rPr>
              <w:t>34,8</w:t>
            </w:r>
          </w:p>
        </w:tc>
        <w:tc>
          <w:tcPr>
            <w:tcW w:w="1092" w:type="dxa"/>
            <w:gridSpan w:val="2"/>
          </w:tcPr>
          <w:p w:rsidR="00171E97" w:rsidRPr="00913E62" w:rsidRDefault="00171E97" w:rsidP="00E8274E">
            <w:pPr>
              <w:contextualSpacing/>
              <w:jc w:val="center"/>
              <w:rPr>
                <w:sz w:val="24"/>
                <w:szCs w:val="24"/>
              </w:rPr>
            </w:pPr>
            <w:r w:rsidRPr="00913E62">
              <w:rPr>
                <w:sz w:val="24"/>
                <w:szCs w:val="24"/>
              </w:rPr>
              <w:t>34,8</w:t>
            </w:r>
          </w:p>
        </w:tc>
        <w:tc>
          <w:tcPr>
            <w:tcW w:w="1240" w:type="dxa"/>
          </w:tcPr>
          <w:p w:rsidR="00171E97" w:rsidRPr="00913E62" w:rsidRDefault="00171E97" w:rsidP="00E8274E">
            <w:pPr>
              <w:contextualSpacing/>
              <w:jc w:val="center"/>
              <w:rPr>
                <w:sz w:val="24"/>
                <w:szCs w:val="24"/>
              </w:rPr>
            </w:pPr>
            <w:r w:rsidRPr="00913E62">
              <w:rPr>
                <w:sz w:val="24"/>
                <w:szCs w:val="24"/>
              </w:rPr>
              <w:t>1,5</w:t>
            </w:r>
          </w:p>
        </w:tc>
        <w:tc>
          <w:tcPr>
            <w:tcW w:w="1070" w:type="dxa"/>
            <w:gridSpan w:val="2"/>
          </w:tcPr>
          <w:p w:rsidR="00171E97" w:rsidRPr="00913E62" w:rsidRDefault="00171E97" w:rsidP="00E8274E">
            <w:pPr>
              <w:contextualSpacing/>
              <w:jc w:val="center"/>
              <w:rPr>
                <w:sz w:val="24"/>
                <w:szCs w:val="24"/>
              </w:rPr>
            </w:pPr>
            <w:r w:rsidRPr="00913E62">
              <w:rPr>
                <w:sz w:val="24"/>
                <w:szCs w:val="24"/>
              </w:rPr>
              <w:t>1,5</w:t>
            </w:r>
          </w:p>
        </w:tc>
        <w:tc>
          <w:tcPr>
            <w:tcW w:w="1701" w:type="dxa"/>
            <w:gridSpan w:val="2"/>
          </w:tcPr>
          <w:p w:rsidR="00171E97" w:rsidRPr="00913E62" w:rsidRDefault="00171E97" w:rsidP="00E8274E">
            <w:pPr>
              <w:contextualSpacing/>
              <w:jc w:val="center"/>
              <w:rPr>
                <w:sz w:val="24"/>
                <w:szCs w:val="24"/>
              </w:rPr>
            </w:pPr>
            <w:r w:rsidRPr="00913E62">
              <w:rPr>
                <w:sz w:val="24"/>
                <w:szCs w:val="24"/>
              </w:rPr>
              <w:t>4,3</w:t>
            </w:r>
          </w:p>
        </w:tc>
        <w:tc>
          <w:tcPr>
            <w:tcW w:w="2538" w:type="dxa"/>
            <w:gridSpan w:val="2"/>
          </w:tcPr>
          <w:p w:rsidR="00171E97" w:rsidRPr="00913E62" w:rsidRDefault="00171E97" w:rsidP="00B56303">
            <w:pPr>
              <w:contextualSpacing/>
              <w:jc w:val="center"/>
              <w:rPr>
                <w:sz w:val="24"/>
                <w:szCs w:val="24"/>
              </w:rPr>
            </w:pPr>
          </w:p>
        </w:tc>
      </w:tr>
      <w:tr w:rsidR="00171E97" w:rsidRPr="00913E62" w:rsidTr="001018C7">
        <w:trPr>
          <w:gridAfter w:val="1"/>
          <w:wAfter w:w="24" w:type="dxa"/>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71E97" w:rsidRPr="00913E62" w:rsidRDefault="00171E97" w:rsidP="001018C7">
            <w:pPr>
              <w:contextualSpacing/>
              <w:rPr>
                <w:sz w:val="24"/>
                <w:szCs w:val="24"/>
              </w:rPr>
            </w:pPr>
            <w:r w:rsidRPr="00913E62">
              <w:rPr>
                <w:sz w:val="24"/>
                <w:szCs w:val="24"/>
              </w:rPr>
              <w:t>Местный  бюджет (всего)</w:t>
            </w:r>
          </w:p>
        </w:tc>
        <w:tc>
          <w:tcPr>
            <w:tcW w:w="1283" w:type="dxa"/>
            <w:gridSpan w:val="2"/>
          </w:tcPr>
          <w:p w:rsidR="00171E97" w:rsidRPr="00913E62" w:rsidRDefault="00171E97" w:rsidP="00E8274E">
            <w:pPr>
              <w:contextualSpacing/>
              <w:jc w:val="center"/>
              <w:rPr>
                <w:sz w:val="24"/>
                <w:szCs w:val="24"/>
              </w:rPr>
            </w:pPr>
            <w:r w:rsidRPr="00913E62">
              <w:rPr>
                <w:sz w:val="24"/>
                <w:szCs w:val="24"/>
              </w:rPr>
              <w:t>34,8</w:t>
            </w:r>
          </w:p>
        </w:tc>
        <w:tc>
          <w:tcPr>
            <w:tcW w:w="985" w:type="dxa"/>
          </w:tcPr>
          <w:p w:rsidR="00171E97" w:rsidRPr="00913E62" w:rsidRDefault="00171E97" w:rsidP="00E8274E">
            <w:pPr>
              <w:contextualSpacing/>
              <w:jc w:val="center"/>
              <w:rPr>
                <w:sz w:val="24"/>
                <w:szCs w:val="24"/>
              </w:rPr>
            </w:pPr>
            <w:r w:rsidRPr="00913E62">
              <w:rPr>
                <w:sz w:val="24"/>
                <w:szCs w:val="24"/>
              </w:rPr>
              <w:t>34,8</w:t>
            </w:r>
          </w:p>
        </w:tc>
        <w:tc>
          <w:tcPr>
            <w:tcW w:w="1092" w:type="dxa"/>
            <w:gridSpan w:val="2"/>
          </w:tcPr>
          <w:p w:rsidR="00171E97" w:rsidRPr="00913E62" w:rsidRDefault="00171E97" w:rsidP="00E8274E">
            <w:pPr>
              <w:contextualSpacing/>
              <w:jc w:val="center"/>
              <w:rPr>
                <w:sz w:val="24"/>
                <w:szCs w:val="24"/>
              </w:rPr>
            </w:pPr>
            <w:r w:rsidRPr="00913E62">
              <w:rPr>
                <w:sz w:val="24"/>
                <w:szCs w:val="24"/>
              </w:rPr>
              <w:t>34,8</w:t>
            </w:r>
          </w:p>
        </w:tc>
        <w:tc>
          <w:tcPr>
            <w:tcW w:w="1240" w:type="dxa"/>
          </w:tcPr>
          <w:p w:rsidR="00171E97" w:rsidRPr="00913E62" w:rsidRDefault="00171E97" w:rsidP="00E8274E">
            <w:pPr>
              <w:contextualSpacing/>
              <w:jc w:val="center"/>
              <w:rPr>
                <w:sz w:val="24"/>
                <w:szCs w:val="24"/>
              </w:rPr>
            </w:pPr>
            <w:r w:rsidRPr="00913E62">
              <w:rPr>
                <w:sz w:val="24"/>
                <w:szCs w:val="24"/>
              </w:rPr>
              <w:t>1,5</w:t>
            </w:r>
          </w:p>
        </w:tc>
        <w:tc>
          <w:tcPr>
            <w:tcW w:w="1070" w:type="dxa"/>
            <w:gridSpan w:val="2"/>
          </w:tcPr>
          <w:p w:rsidR="00171E97" w:rsidRPr="00913E62" w:rsidRDefault="00171E97" w:rsidP="00E8274E">
            <w:pPr>
              <w:contextualSpacing/>
              <w:jc w:val="center"/>
              <w:rPr>
                <w:sz w:val="24"/>
                <w:szCs w:val="24"/>
              </w:rPr>
            </w:pPr>
            <w:r w:rsidRPr="00913E62">
              <w:rPr>
                <w:sz w:val="24"/>
                <w:szCs w:val="24"/>
              </w:rPr>
              <w:t>1,5</w:t>
            </w:r>
          </w:p>
        </w:tc>
        <w:tc>
          <w:tcPr>
            <w:tcW w:w="1701" w:type="dxa"/>
            <w:gridSpan w:val="2"/>
          </w:tcPr>
          <w:p w:rsidR="00171E97" w:rsidRPr="00913E62" w:rsidRDefault="00171E97" w:rsidP="00E8274E">
            <w:pPr>
              <w:contextualSpacing/>
              <w:jc w:val="center"/>
              <w:rPr>
                <w:sz w:val="24"/>
                <w:szCs w:val="24"/>
              </w:rPr>
            </w:pPr>
            <w:r w:rsidRPr="00913E62">
              <w:rPr>
                <w:sz w:val="24"/>
                <w:szCs w:val="24"/>
              </w:rPr>
              <w:t>4,3</w:t>
            </w:r>
          </w:p>
        </w:tc>
        <w:tc>
          <w:tcPr>
            <w:tcW w:w="2538" w:type="dxa"/>
            <w:gridSpan w:val="2"/>
          </w:tcPr>
          <w:p w:rsidR="00171E97" w:rsidRPr="00913E62" w:rsidRDefault="00171E97" w:rsidP="00B56303">
            <w:pPr>
              <w:contextualSpacing/>
              <w:jc w:val="center"/>
              <w:rPr>
                <w:sz w:val="24"/>
                <w:szCs w:val="24"/>
              </w:rPr>
            </w:pPr>
          </w:p>
        </w:tc>
      </w:tr>
      <w:tr w:rsidR="001018C7" w:rsidRPr="00913E62" w:rsidTr="001018C7">
        <w:trPr>
          <w:gridAfter w:val="1"/>
          <w:wAfter w:w="24" w:type="dxa"/>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913E62" w:rsidRDefault="001018C7" w:rsidP="008456A4">
            <w:pPr>
              <w:contextualSpacing/>
              <w:rPr>
                <w:sz w:val="24"/>
                <w:szCs w:val="24"/>
              </w:rPr>
            </w:pPr>
            <w:r w:rsidRPr="00913E62">
              <w:rPr>
                <w:sz w:val="24"/>
                <w:szCs w:val="24"/>
              </w:rPr>
              <w:t>Комплекс процессных мероприятий 2 «Защита населения от чрезвычайных ситуаций» (всего), в том числе:</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r w:rsidRPr="00913E62">
              <w:rPr>
                <w:sz w:val="24"/>
                <w:szCs w:val="24"/>
              </w:rPr>
              <w:t>0,0</w:t>
            </w:r>
          </w:p>
        </w:tc>
        <w:tc>
          <w:tcPr>
            <w:tcW w:w="985" w:type="dxa"/>
            <w:tcBorders>
              <w:top w:val="single" w:sz="4" w:space="0" w:color="000000"/>
              <w:left w:val="single" w:sz="4" w:space="0" w:color="000000"/>
              <w:bottom w:val="single" w:sz="4" w:space="0" w:color="000000"/>
              <w:right w:val="single" w:sz="4" w:space="0" w:color="000000"/>
            </w:tcBorders>
          </w:tcPr>
          <w:p w:rsidR="001018C7" w:rsidRPr="00913E62" w:rsidRDefault="001018C7" w:rsidP="008456A4">
            <w:pPr>
              <w:contextualSpacing/>
              <w:jc w:val="center"/>
              <w:rPr>
                <w:sz w:val="24"/>
                <w:szCs w:val="24"/>
              </w:rPr>
            </w:pPr>
            <w:r w:rsidRPr="00913E62">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FC75EE">
            <w:pPr>
              <w:contextualSpacing/>
              <w:jc w:val="center"/>
              <w:rPr>
                <w:sz w:val="24"/>
                <w:szCs w:val="24"/>
              </w:rPr>
            </w:pPr>
            <w:r w:rsidRPr="00913E62">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r w:rsidRPr="00913E62">
              <w:rPr>
                <w:sz w:val="24"/>
                <w:szCs w:val="24"/>
              </w:rPr>
              <w:t>0,0</w:t>
            </w:r>
          </w:p>
        </w:tc>
        <w:tc>
          <w:tcPr>
            <w:tcW w:w="1701"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r w:rsidRPr="00913E62">
              <w:rPr>
                <w:sz w:val="24"/>
                <w:szCs w:val="24"/>
              </w:rPr>
              <w:t>0,0</w:t>
            </w:r>
          </w:p>
        </w:tc>
        <w:tc>
          <w:tcPr>
            <w:tcW w:w="2538"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p>
        </w:tc>
      </w:tr>
      <w:tr w:rsidR="001018C7" w:rsidRPr="00913E62" w:rsidTr="001018C7">
        <w:trPr>
          <w:gridAfter w:val="1"/>
          <w:wAfter w:w="24" w:type="dxa"/>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913E62" w:rsidRDefault="001018C7" w:rsidP="001018C7">
            <w:pPr>
              <w:contextualSpacing/>
              <w:rPr>
                <w:sz w:val="24"/>
                <w:szCs w:val="24"/>
              </w:rPr>
            </w:pPr>
            <w:r w:rsidRPr="00913E62">
              <w:rPr>
                <w:sz w:val="24"/>
                <w:szCs w:val="24"/>
              </w:rPr>
              <w:t>Местный  бюджет (всего)</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r w:rsidRPr="00913E62">
              <w:rPr>
                <w:sz w:val="24"/>
                <w:szCs w:val="24"/>
              </w:rPr>
              <w:t>0,0</w:t>
            </w:r>
          </w:p>
        </w:tc>
        <w:tc>
          <w:tcPr>
            <w:tcW w:w="985" w:type="dxa"/>
            <w:tcBorders>
              <w:top w:val="single" w:sz="4" w:space="0" w:color="000000"/>
              <w:left w:val="single" w:sz="4" w:space="0" w:color="000000"/>
              <w:bottom w:val="single" w:sz="4" w:space="0" w:color="000000"/>
              <w:right w:val="single" w:sz="4" w:space="0" w:color="000000"/>
            </w:tcBorders>
            <w:vAlign w:val="center"/>
          </w:tcPr>
          <w:p w:rsidR="001018C7" w:rsidRPr="00913E62" w:rsidRDefault="001018C7" w:rsidP="00B56303">
            <w:pPr>
              <w:contextualSpacing/>
              <w:jc w:val="center"/>
              <w:rPr>
                <w:sz w:val="24"/>
                <w:szCs w:val="24"/>
              </w:rPr>
            </w:pPr>
            <w:r w:rsidRPr="00913E62">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FC75EE">
            <w:pPr>
              <w:contextualSpacing/>
              <w:jc w:val="center"/>
              <w:rPr>
                <w:sz w:val="24"/>
                <w:szCs w:val="24"/>
              </w:rPr>
            </w:pPr>
            <w:r w:rsidRPr="00913E62">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vAlign w:val="center"/>
          </w:tcPr>
          <w:p w:rsidR="001018C7" w:rsidRPr="00913E62" w:rsidRDefault="001018C7" w:rsidP="00B56303">
            <w:pPr>
              <w:contextualSpacing/>
              <w:jc w:val="center"/>
              <w:rPr>
                <w:sz w:val="24"/>
                <w:szCs w:val="24"/>
              </w:rPr>
            </w:pPr>
            <w:r w:rsidRPr="00913E62">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r w:rsidRPr="00913E62">
              <w:rPr>
                <w:sz w:val="24"/>
                <w:szCs w:val="24"/>
              </w:rPr>
              <w:t>0,0</w:t>
            </w:r>
          </w:p>
        </w:tc>
        <w:tc>
          <w:tcPr>
            <w:tcW w:w="1701"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r w:rsidRPr="00913E62">
              <w:rPr>
                <w:sz w:val="24"/>
                <w:szCs w:val="24"/>
              </w:rPr>
              <w:t>0,0</w:t>
            </w:r>
          </w:p>
        </w:tc>
        <w:tc>
          <w:tcPr>
            <w:tcW w:w="2538"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p>
        </w:tc>
      </w:tr>
      <w:tr w:rsidR="001018C7" w:rsidRPr="00913E62" w:rsidTr="001018C7">
        <w:trPr>
          <w:gridAfter w:val="1"/>
          <w:wAfter w:w="24" w:type="dxa"/>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913E62" w:rsidRDefault="001018C7" w:rsidP="00B56303">
            <w:pPr>
              <w:contextualSpacing/>
              <w:rPr>
                <w:sz w:val="24"/>
                <w:szCs w:val="24"/>
              </w:rPr>
            </w:pPr>
            <w:r w:rsidRPr="00913E62">
              <w:rPr>
                <w:sz w:val="24"/>
                <w:szCs w:val="24"/>
              </w:rPr>
              <w:t>Комплекс процессных мероприятий 3 «Обеспечение безопасности на воде» (всего), в том числе:</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985" w:type="dxa"/>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701"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2538"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p>
        </w:tc>
      </w:tr>
      <w:tr w:rsidR="001018C7" w:rsidRPr="00913E62" w:rsidTr="001018C7">
        <w:trPr>
          <w:gridAfter w:val="1"/>
          <w:wAfter w:w="24" w:type="dxa"/>
          <w:jc w:val="center"/>
        </w:trPr>
        <w:tc>
          <w:tcPr>
            <w:tcW w:w="5262" w:type="dxa"/>
            <w:tcBorders>
              <w:top w:val="single" w:sz="4" w:space="0" w:color="000000"/>
              <w:left w:val="single" w:sz="4" w:space="0" w:color="000000"/>
              <w:bottom w:val="single" w:sz="4" w:space="0" w:color="000000"/>
              <w:right w:val="single" w:sz="4" w:space="0" w:color="000000"/>
            </w:tcBorders>
            <w:vAlign w:val="center"/>
          </w:tcPr>
          <w:p w:rsidR="001018C7" w:rsidRPr="00913E62" w:rsidRDefault="001018C7" w:rsidP="001018C7">
            <w:pPr>
              <w:contextualSpacing/>
              <w:rPr>
                <w:sz w:val="24"/>
                <w:szCs w:val="24"/>
              </w:rPr>
            </w:pPr>
            <w:r w:rsidRPr="00913E62">
              <w:rPr>
                <w:sz w:val="24"/>
                <w:szCs w:val="24"/>
              </w:rPr>
              <w:t>Местный  бюджет (всего)</w:t>
            </w:r>
          </w:p>
        </w:tc>
        <w:tc>
          <w:tcPr>
            <w:tcW w:w="1283"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985" w:type="dxa"/>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092"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240" w:type="dxa"/>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070"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1701"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1018C7">
            <w:pPr>
              <w:contextualSpacing/>
              <w:jc w:val="center"/>
              <w:rPr>
                <w:sz w:val="24"/>
                <w:szCs w:val="24"/>
              </w:rPr>
            </w:pPr>
            <w:r w:rsidRPr="00913E62">
              <w:rPr>
                <w:sz w:val="24"/>
                <w:szCs w:val="24"/>
              </w:rPr>
              <w:t>0,0</w:t>
            </w:r>
          </w:p>
        </w:tc>
        <w:tc>
          <w:tcPr>
            <w:tcW w:w="2538" w:type="dxa"/>
            <w:gridSpan w:val="2"/>
            <w:tcBorders>
              <w:top w:val="single" w:sz="4" w:space="0" w:color="000000"/>
              <w:left w:val="single" w:sz="4" w:space="0" w:color="000000"/>
              <w:bottom w:val="single" w:sz="4" w:space="0" w:color="000000"/>
              <w:right w:val="single" w:sz="4" w:space="0" w:color="000000"/>
            </w:tcBorders>
          </w:tcPr>
          <w:p w:rsidR="001018C7" w:rsidRPr="00913E62" w:rsidRDefault="001018C7" w:rsidP="00B56303">
            <w:pPr>
              <w:contextualSpacing/>
              <w:jc w:val="center"/>
              <w:rPr>
                <w:sz w:val="24"/>
                <w:szCs w:val="24"/>
              </w:rPr>
            </w:pPr>
          </w:p>
        </w:tc>
      </w:tr>
    </w:tbl>
    <w:p w:rsidR="00D211AB" w:rsidRPr="00913E62" w:rsidRDefault="00D211AB" w:rsidP="00D211AB">
      <w:pPr>
        <w:tabs>
          <w:tab w:val="left" w:pos="9669"/>
        </w:tabs>
        <w:spacing w:after="160" w:line="264" w:lineRule="auto"/>
        <w:ind w:right="536"/>
        <w:rPr>
          <w:sz w:val="24"/>
          <w:szCs w:val="24"/>
        </w:rPr>
      </w:pPr>
    </w:p>
    <w:p w:rsidR="00D211AB" w:rsidRPr="00913E62" w:rsidRDefault="00D211AB" w:rsidP="00D211AB">
      <w:pPr>
        <w:widowControl w:val="0"/>
        <w:ind w:left="8505" w:firstLine="709"/>
        <w:jc w:val="center"/>
        <w:outlineLvl w:val="0"/>
        <w:rPr>
          <w:sz w:val="24"/>
          <w:szCs w:val="24"/>
        </w:rPr>
      </w:pPr>
    </w:p>
    <w:p w:rsidR="008446F4" w:rsidRPr="00913E62" w:rsidRDefault="00D211AB" w:rsidP="009249FD">
      <w:pPr>
        <w:spacing w:after="160" w:line="264" w:lineRule="auto"/>
        <w:jc w:val="right"/>
        <w:rPr>
          <w:sz w:val="24"/>
          <w:szCs w:val="24"/>
        </w:rPr>
      </w:pPr>
      <w:r w:rsidRPr="00913E62">
        <w:rPr>
          <w:sz w:val="24"/>
          <w:szCs w:val="24"/>
        </w:rPr>
        <w:br w:type="page"/>
      </w:r>
      <w:r w:rsidR="008446F4" w:rsidRPr="00913E62">
        <w:rPr>
          <w:sz w:val="24"/>
          <w:szCs w:val="24"/>
        </w:rPr>
        <w:lastRenderedPageBreak/>
        <w:t>Приложение№2</w:t>
      </w:r>
    </w:p>
    <w:p w:rsidR="008446F4" w:rsidRPr="00913E62" w:rsidRDefault="008446F4" w:rsidP="008446F4">
      <w:pPr>
        <w:jc w:val="right"/>
        <w:rPr>
          <w:sz w:val="24"/>
          <w:szCs w:val="24"/>
        </w:rPr>
      </w:pPr>
      <w:r w:rsidRPr="00913E62">
        <w:rPr>
          <w:sz w:val="24"/>
          <w:szCs w:val="24"/>
        </w:rPr>
        <w:t xml:space="preserve">к распоряжению Администрации </w:t>
      </w:r>
    </w:p>
    <w:p w:rsidR="008446F4" w:rsidRPr="00913E62" w:rsidRDefault="00171E97" w:rsidP="008446F4">
      <w:pPr>
        <w:jc w:val="right"/>
        <w:rPr>
          <w:sz w:val="24"/>
          <w:szCs w:val="24"/>
        </w:rPr>
      </w:pPr>
      <w:r w:rsidRPr="00913E62">
        <w:rPr>
          <w:sz w:val="24"/>
          <w:szCs w:val="24"/>
        </w:rPr>
        <w:t>Веселовского</w:t>
      </w:r>
      <w:r w:rsidR="008446F4" w:rsidRPr="00913E62">
        <w:rPr>
          <w:sz w:val="24"/>
          <w:szCs w:val="24"/>
        </w:rPr>
        <w:t xml:space="preserve"> сельского поселения </w:t>
      </w:r>
    </w:p>
    <w:p w:rsidR="008446F4" w:rsidRPr="00913E62" w:rsidRDefault="008446F4" w:rsidP="008446F4">
      <w:pPr>
        <w:jc w:val="right"/>
        <w:rPr>
          <w:sz w:val="24"/>
          <w:szCs w:val="24"/>
        </w:rPr>
      </w:pPr>
      <w:r w:rsidRPr="00913E62">
        <w:rPr>
          <w:sz w:val="24"/>
          <w:szCs w:val="24"/>
        </w:rPr>
        <w:t xml:space="preserve">от </w:t>
      </w:r>
      <w:r w:rsidR="00913E62">
        <w:rPr>
          <w:sz w:val="24"/>
          <w:szCs w:val="24"/>
        </w:rPr>
        <w:t>11</w:t>
      </w:r>
      <w:r w:rsidRPr="00913E62">
        <w:rPr>
          <w:sz w:val="24"/>
          <w:szCs w:val="24"/>
        </w:rPr>
        <w:t xml:space="preserve">.07.2025г № </w:t>
      </w:r>
      <w:r w:rsidR="00913E62">
        <w:rPr>
          <w:sz w:val="24"/>
          <w:szCs w:val="24"/>
        </w:rPr>
        <w:t>43</w:t>
      </w:r>
    </w:p>
    <w:p w:rsidR="00D211AB" w:rsidRPr="00913E62" w:rsidRDefault="00D211AB" w:rsidP="00D211AB">
      <w:pPr>
        <w:jc w:val="right"/>
        <w:rPr>
          <w:sz w:val="24"/>
          <w:szCs w:val="24"/>
        </w:rPr>
      </w:pPr>
    </w:p>
    <w:p w:rsidR="00D211AB" w:rsidRPr="00913E62" w:rsidRDefault="00D211AB" w:rsidP="00D211AB">
      <w:pPr>
        <w:contextualSpacing/>
        <w:jc w:val="center"/>
        <w:rPr>
          <w:b/>
          <w:sz w:val="24"/>
          <w:szCs w:val="24"/>
        </w:rPr>
      </w:pPr>
      <w:r w:rsidRPr="00913E62">
        <w:rPr>
          <w:b/>
          <w:sz w:val="24"/>
          <w:szCs w:val="24"/>
        </w:rPr>
        <w:t xml:space="preserve">ОТЧЕТ </w:t>
      </w:r>
    </w:p>
    <w:p w:rsidR="00D211AB" w:rsidRPr="00913E62" w:rsidRDefault="00D211AB" w:rsidP="00D211AB">
      <w:pPr>
        <w:contextualSpacing/>
        <w:jc w:val="center"/>
        <w:rPr>
          <w:b/>
          <w:sz w:val="24"/>
          <w:szCs w:val="24"/>
        </w:rPr>
      </w:pPr>
      <w:r w:rsidRPr="00913E62">
        <w:rPr>
          <w:b/>
          <w:sz w:val="24"/>
          <w:szCs w:val="24"/>
        </w:rPr>
        <w:t xml:space="preserve">О ХОДЕ РЕАЛИЗАЦИИ </w:t>
      </w:r>
    </w:p>
    <w:p w:rsidR="00D211AB" w:rsidRPr="00913E62" w:rsidRDefault="00D211AB" w:rsidP="00D211AB">
      <w:pPr>
        <w:contextualSpacing/>
        <w:jc w:val="center"/>
        <w:rPr>
          <w:b/>
          <w:sz w:val="24"/>
          <w:szCs w:val="24"/>
        </w:rPr>
      </w:pPr>
      <w:r w:rsidRPr="00913E62">
        <w:rPr>
          <w:b/>
          <w:sz w:val="24"/>
          <w:szCs w:val="24"/>
        </w:rPr>
        <w:t>КОМПЛЕКСА ПРОЦЕССНЫХ МЕРОПРИЯТИЙ</w:t>
      </w:r>
    </w:p>
    <w:p w:rsidR="00D211AB" w:rsidRPr="00913E62" w:rsidRDefault="008446F4" w:rsidP="00D211AB">
      <w:pPr>
        <w:contextualSpacing/>
        <w:jc w:val="center"/>
        <w:rPr>
          <w:b/>
          <w:sz w:val="24"/>
          <w:szCs w:val="24"/>
        </w:rPr>
      </w:pPr>
      <w:r w:rsidRPr="00913E62">
        <w:rPr>
          <w:b/>
          <w:sz w:val="24"/>
          <w:szCs w:val="24"/>
        </w:rPr>
        <w:t>«Пожарная безопасность»</w:t>
      </w:r>
      <w:r w:rsidR="00D211AB" w:rsidRPr="00913E62">
        <w:rPr>
          <w:b/>
          <w:sz w:val="24"/>
          <w:szCs w:val="24"/>
        </w:rPr>
        <w:t xml:space="preserve"> </w:t>
      </w:r>
    </w:p>
    <w:p w:rsidR="00D211AB" w:rsidRPr="00913E62" w:rsidRDefault="00D211AB" w:rsidP="00D211AB">
      <w:pPr>
        <w:contextualSpacing/>
        <w:jc w:val="center"/>
        <w:rPr>
          <w:b/>
          <w:sz w:val="24"/>
          <w:szCs w:val="24"/>
        </w:rPr>
      </w:pPr>
    </w:p>
    <w:p w:rsidR="00D211AB" w:rsidRPr="00913E62" w:rsidRDefault="008446F4" w:rsidP="00B673A8">
      <w:pPr>
        <w:contextualSpacing/>
        <w:jc w:val="center"/>
        <w:rPr>
          <w:sz w:val="24"/>
          <w:szCs w:val="24"/>
        </w:rPr>
      </w:pPr>
      <w:r w:rsidRPr="00913E62">
        <w:rPr>
          <w:b/>
          <w:sz w:val="24"/>
          <w:szCs w:val="24"/>
        </w:rPr>
        <w:t xml:space="preserve">за 1 </w:t>
      </w:r>
      <w:r w:rsidR="006B5570" w:rsidRPr="00913E62">
        <w:rPr>
          <w:b/>
          <w:sz w:val="24"/>
          <w:szCs w:val="24"/>
        </w:rPr>
        <w:t>полугодие</w:t>
      </w:r>
      <w:r w:rsidRPr="00913E62">
        <w:rPr>
          <w:b/>
          <w:sz w:val="24"/>
          <w:szCs w:val="24"/>
        </w:rPr>
        <w:t xml:space="preserve"> 2025 года</w:t>
      </w:r>
    </w:p>
    <w:p w:rsidR="00D211AB" w:rsidRPr="00913E62" w:rsidRDefault="00D211AB" w:rsidP="00D211AB">
      <w:pPr>
        <w:ind w:right="536"/>
        <w:contextualSpacing/>
        <w:jc w:val="center"/>
        <w:rPr>
          <w:sz w:val="24"/>
          <w:szCs w:val="24"/>
        </w:rPr>
      </w:pPr>
      <w:r w:rsidRPr="00913E62">
        <w:rPr>
          <w:sz w:val="24"/>
          <w:szCs w:val="24"/>
        </w:rPr>
        <w:t>1.Сведения о достижении показателей комплекса процессных мероприятий</w:t>
      </w:r>
    </w:p>
    <w:tbl>
      <w:tblPr>
        <w:tblW w:w="14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1275"/>
        <w:gridCol w:w="993"/>
        <w:gridCol w:w="1134"/>
        <w:gridCol w:w="993"/>
        <w:gridCol w:w="992"/>
        <w:gridCol w:w="1134"/>
        <w:gridCol w:w="1134"/>
        <w:gridCol w:w="993"/>
        <w:gridCol w:w="992"/>
        <w:gridCol w:w="839"/>
        <w:gridCol w:w="1134"/>
        <w:gridCol w:w="1085"/>
      </w:tblGrid>
      <w:tr w:rsidR="00D211AB" w:rsidRPr="00913E62" w:rsidTr="00913E62">
        <w:trPr>
          <w:jc w:val="center"/>
        </w:trPr>
        <w:tc>
          <w:tcPr>
            <w:tcW w:w="567" w:type="dxa"/>
            <w:vAlign w:val="center"/>
          </w:tcPr>
          <w:p w:rsidR="00D211AB" w:rsidRPr="00913E62" w:rsidRDefault="00D211AB" w:rsidP="00B56303">
            <w:pPr>
              <w:jc w:val="center"/>
              <w:rPr>
                <w:sz w:val="24"/>
                <w:szCs w:val="24"/>
              </w:rPr>
            </w:pPr>
            <w:r w:rsidRPr="00913E62">
              <w:rPr>
                <w:sz w:val="24"/>
                <w:szCs w:val="24"/>
              </w:rPr>
              <w:t>№ п/п</w:t>
            </w:r>
          </w:p>
        </w:tc>
        <w:tc>
          <w:tcPr>
            <w:tcW w:w="1276" w:type="dxa"/>
            <w:vAlign w:val="center"/>
          </w:tcPr>
          <w:p w:rsidR="00D211AB" w:rsidRPr="00913E62" w:rsidRDefault="00D211AB" w:rsidP="00B56303">
            <w:pPr>
              <w:jc w:val="center"/>
              <w:rPr>
                <w:sz w:val="24"/>
                <w:szCs w:val="24"/>
              </w:rPr>
            </w:pPr>
            <w:r w:rsidRPr="00913E62">
              <w:rPr>
                <w:sz w:val="24"/>
                <w:szCs w:val="24"/>
              </w:rPr>
              <w:t>Статус фактического/ прогнозного значения за отчетный период</w:t>
            </w:r>
          </w:p>
        </w:tc>
        <w:tc>
          <w:tcPr>
            <w:tcW w:w="1275" w:type="dxa"/>
            <w:vAlign w:val="center"/>
          </w:tcPr>
          <w:p w:rsidR="00D211AB" w:rsidRPr="00913E62" w:rsidRDefault="00D211AB" w:rsidP="00F13AA1">
            <w:pPr>
              <w:jc w:val="center"/>
              <w:rPr>
                <w:sz w:val="24"/>
                <w:szCs w:val="24"/>
              </w:rPr>
            </w:pPr>
            <w:r w:rsidRPr="00913E62">
              <w:rPr>
                <w:sz w:val="24"/>
                <w:szCs w:val="24"/>
              </w:rPr>
              <w:t>Наименование показателя</w:t>
            </w:r>
          </w:p>
        </w:tc>
        <w:tc>
          <w:tcPr>
            <w:tcW w:w="993" w:type="dxa"/>
            <w:vAlign w:val="center"/>
          </w:tcPr>
          <w:p w:rsidR="00D211AB" w:rsidRPr="00913E62" w:rsidRDefault="00D211AB" w:rsidP="00F13AA1">
            <w:pPr>
              <w:jc w:val="center"/>
              <w:rPr>
                <w:sz w:val="24"/>
                <w:szCs w:val="24"/>
              </w:rPr>
            </w:pPr>
            <w:r w:rsidRPr="00913E62">
              <w:rPr>
                <w:sz w:val="24"/>
                <w:szCs w:val="24"/>
              </w:rPr>
              <w:t>Уровень показател</w:t>
            </w:r>
            <w:bookmarkStart w:id="0" w:name="_Ref129366428"/>
            <w:r w:rsidRPr="00913E62">
              <w:rPr>
                <w:sz w:val="24"/>
                <w:szCs w:val="24"/>
              </w:rPr>
              <w:t>я</w:t>
            </w:r>
            <w:bookmarkEnd w:id="0"/>
          </w:p>
        </w:tc>
        <w:tc>
          <w:tcPr>
            <w:tcW w:w="1134" w:type="dxa"/>
            <w:vAlign w:val="center"/>
          </w:tcPr>
          <w:p w:rsidR="00D211AB" w:rsidRPr="00913E62" w:rsidRDefault="00D211AB" w:rsidP="00F13AA1">
            <w:pPr>
              <w:jc w:val="center"/>
              <w:rPr>
                <w:sz w:val="24"/>
                <w:szCs w:val="24"/>
              </w:rPr>
            </w:pPr>
            <w:r w:rsidRPr="00913E62">
              <w:rPr>
                <w:sz w:val="24"/>
                <w:szCs w:val="24"/>
              </w:rPr>
              <w:t>Признак возрастания/ убывания</w:t>
            </w:r>
          </w:p>
        </w:tc>
        <w:tc>
          <w:tcPr>
            <w:tcW w:w="993" w:type="dxa"/>
            <w:vAlign w:val="center"/>
          </w:tcPr>
          <w:p w:rsidR="00D211AB" w:rsidRPr="00913E62" w:rsidRDefault="00D211AB" w:rsidP="00F13AA1">
            <w:pPr>
              <w:jc w:val="center"/>
              <w:rPr>
                <w:sz w:val="24"/>
                <w:szCs w:val="24"/>
              </w:rPr>
            </w:pPr>
            <w:r w:rsidRPr="00913E62">
              <w:rPr>
                <w:sz w:val="24"/>
                <w:szCs w:val="24"/>
              </w:rPr>
              <w:t>Единица измерения (по ОКЕИ)</w:t>
            </w:r>
          </w:p>
        </w:tc>
        <w:tc>
          <w:tcPr>
            <w:tcW w:w="992" w:type="dxa"/>
            <w:vAlign w:val="center"/>
          </w:tcPr>
          <w:p w:rsidR="00D211AB" w:rsidRPr="00913E62" w:rsidRDefault="00D211AB" w:rsidP="00F13AA1">
            <w:pPr>
              <w:jc w:val="center"/>
              <w:rPr>
                <w:sz w:val="24"/>
                <w:szCs w:val="24"/>
              </w:rPr>
            </w:pPr>
            <w:r w:rsidRPr="00913E62">
              <w:rPr>
                <w:sz w:val="24"/>
                <w:szCs w:val="24"/>
              </w:rPr>
              <w:t>Плановое значение на конец отчетного периода</w:t>
            </w:r>
          </w:p>
        </w:tc>
        <w:tc>
          <w:tcPr>
            <w:tcW w:w="1134" w:type="dxa"/>
            <w:vAlign w:val="center"/>
          </w:tcPr>
          <w:p w:rsidR="00D211AB" w:rsidRPr="00913E62" w:rsidRDefault="00D211AB" w:rsidP="00F13AA1">
            <w:pPr>
              <w:jc w:val="center"/>
              <w:rPr>
                <w:sz w:val="24"/>
                <w:szCs w:val="24"/>
              </w:rPr>
            </w:pPr>
            <w:r w:rsidRPr="00913E62">
              <w:rPr>
                <w:sz w:val="24"/>
                <w:szCs w:val="24"/>
              </w:rPr>
              <w:t>Фактическое значение на конец отчетного периода</w:t>
            </w:r>
          </w:p>
        </w:tc>
        <w:tc>
          <w:tcPr>
            <w:tcW w:w="1134" w:type="dxa"/>
            <w:vAlign w:val="center"/>
          </w:tcPr>
          <w:p w:rsidR="00D211AB" w:rsidRPr="00913E62" w:rsidRDefault="00D211AB" w:rsidP="00F13AA1">
            <w:pPr>
              <w:jc w:val="center"/>
              <w:rPr>
                <w:sz w:val="24"/>
                <w:szCs w:val="24"/>
              </w:rPr>
            </w:pPr>
            <w:r w:rsidRPr="00913E62">
              <w:rPr>
                <w:sz w:val="24"/>
                <w:szCs w:val="24"/>
              </w:rPr>
              <w:t>Прогнозное значение на конец отчетного периода</w:t>
            </w:r>
          </w:p>
        </w:tc>
        <w:tc>
          <w:tcPr>
            <w:tcW w:w="993" w:type="dxa"/>
            <w:vAlign w:val="center"/>
          </w:tcPr>
          <w:p w:rsidR="00D211AB" w:rsidRPr="00913E62" w:rsidRDefault="00D211AB" w:rsidP="00B56303">
            <w:pPr>
              <w:jc w:val="center"/>
              <w:rPr>
                <w:sz w:val="24"/>
                <w:szCs w:val="24"/>
              </w:rPr>
            </w:pPr>
            <w:r w:rsidRPr="00913E62">
              <w:rPr>
                <w:sz w:val="24"/>
                <w:szCs w:val="24"/>
              </w:rPr>
              <w:t>Подтверждающий документ</w:t>
            </w:r>
          </w:p>
        </w:tc>
        <w:tc>
          <w:tcPr>
            <w:tcW w:w="992" w:type="dxa"/>
            <w:vAlign w:val="center"/>
          </w:tcPr>
          <w:p w:rsidR="00D211AB" w:rsidRPr="00913E62" w:rsidRDefault="00D211AB" w:rsidP="00F13AA1">
            <w:pPr>
              <w:jc w:val="center"/>
              <w:rPr>
                <w:sz w:val="24"/>
                <w:szCs w:val="24"/>
              </w:rPr>
            </w:pPr>
            <w:r w:rsidRPr="00913E62">
              <w:rPr>
                <w:sz w:val="24"/>
                <w:szCs w:val="24"/>
              </w:rPr>
              <w:t>Плановое значение на конец текущего года</w:t>
            </w:r>
          </w:p>
        </w:tc>
        <w:tc>
          <w:tcPr>
            <w:tcW w:w="839" w:type="dxa"/>
            <w:vAlign w:val="center"/>
          </w:tcPr>
          <w:p w:rsidR="00D211AB" w:rsidRPr="00913E62" w:rsidRDefault="00D211AB" w:rsidP="00F13AA1">
            <w:pPr>
              <w:jc w:val="center"/>
              <w:rPr>
                <w:sz w:val="24"/>
                <w:szCs w:val="24"/>
              </w:rPr>
            </w:pPr>
            <w:r w:rsidRPr="00913E62">
              <w:rPr>
                <w:sz w:val="24"/>
                <w:szCs w:val="24"/>
              </w:rPr>
              <w:t>Информационная система</w:t>
            </w:r>
          </w:p>
        </w:tc>
        <w:tc>
          <w:tcPr>
            <w:tcW w:w="1134" w:type="dxa"/>
            <w:vAlign w:val="center"/>
          </w:tcPr>
          <w:p w:rsidR="00D211AB" w:rsidRPr="00913E62" w:rsidRDefault="00D211AB" w:rsidP="00F13AA1">
            <w:pPr>
              <w:jc w:val="center"/>
              <w:rPr>
                <w:sz w:val="24"/>
                <w:szCs w:val="24"/>
              </w:rPr>
            </w:pPr>
            <w:r w:rsidRPr="00913E62">
              <w:rPr>
                <w:sz w:val="24"/>
                <w:szCs w:val="24"/>
              </w:rPr>
              <w:t>Прогнозное значение на конец текущего года</w:t>
            </w:r>
          </w:p>
        </w:tc>
        <w:tc>
          <w:tcPr>
            <w:tcW w:w="1085" w:type="dxa"/>
            <w:vAlign w:val="center"/>
          </w:tcPr>
          <w:p w:rsidR="00D211AB" w:rsidRPr="00913E62" w:rsidRDefault="00D211AB" w:rsidP="00F13AA1">
            <w:pPr>
              <w:jc w:val="center"/>
              <w:rPr>
                <w:sz w:val="24"/>
                <w:szCs w:val="24"/>
              </w:rPr>
            </w:pPr>
            <w:r w:rsidRPr="00913E62">
              <w:rPr>
                <w:sz w:val="24"/>
                <w:szCs w:val="24"/>
              </w:rPr>
              <w:t>Комментарий</w:t>
            </w:r>
          </w:p>
        </w:tc>
      </w:tr>
      <w:tr w:rsidR="00D211AB" w:rsidRPr="00913E62" w:rsidTr="00913E62">
        <w:trPr>
          <w:jc w:val="center"/>
        </w:trPr>
        <w:tc>
          <w:tcPr>
            <w:tcW w:w="567" w:type="dxa"/>
          </w:tcPr>
          <w:p w:rsidR="00D211AB" w:rsidRPr="00913E62" w:rsidRDefault="00D211AB" w:rsidP="00B56303">
            <w:pPr>
              <w:jc w:val="center"/>
              <w:rPr>
                <w:sz w:val="24"/>
                <w:szCs w:val="24"/>
              </w:rPr>
            </w:pPr>
            <w:r w:rsidRPr="00913E62">
              <w:rPr>
                <w:sz w:val="24"/>
                <w:szCs w:val="24"/>
              </w:rPr>
              <w:t>1</w:t>
            </w:r>
          </w:p>
        </w:tc>
        <w:tc>
          <w:tcPr>
            <w:tcW w:w="1276" w:type="dxa"/>
          </w:tcPr>
          <w:p w:rsidR="00D211AB" w:rsidRPr="00913E62" w:rsidRDefault="00D211AB" w:rsidP="00B56303">
            <w:pPr>
              <w:jc w:val="center"/>
              <w:rPr>
                <w:sz w:val="24"/>
                <w:szCs w:val="24"/>
              </w:rPr>
            </w:pPr>
            <w:r w:rsidRPr="00913E62">
              <w:rPr>
                <w:sz w:val="24"/>
                <w:szCs w:val="24"/>
              </w:rPr>
              <w:t>2</w:t>
            </w:r>
          </w:p>
        </w:tc>
        <w:tc>
          <w:tcPr>
            <w:tcW w:w="1275" w:type="dxa"/>
          </w:tcPr>
          <w:p w:rsidR="00D211AB" w:rsidRPr="00913E62" w:rsidRDefault="00D211AB" w:rsidP="00B56303">
            <w:pPr>
              <w:jc w:val="center"/>
              <w:rPr>
                <w:sz w:val="24"/>
                <w:szCs w:val="24"/>
              </w:rPr>
            </w:pPr>
            <w:r w:rsidRPr="00913E62">
              <w:rPr>
                <w:sz w:val="24"/>
                <w:szCs w:val="24"/>
              </w:rPr>
              <w:t>3</w:t>
            </w:r>
          </w:p>
        </w:tc>
        <w:tc>
          <w:tcPr>
            <w:tcW w:w="993" w:type="dxa"/>
          </w:tcPr>
          <w:p w:rsidR="00D211AB" w:rsidRPr="00913E62" w:rsidRDefault="00D211AB" w:rsidP="00B56303">
            <w:pPr>
              <w:jc w:val="center"/>
              <w:rPr>
                <w:sz w:val="24"/>
                <w:szCs w:val="24"/>
              </w:rPr>
            </w:pPr>
            <w:r w:rsidRPr="00913E62">
              <w:rPr>
                <w:sz w:val="24"/>
                <w:szCs w:val="24"/>
              </w:rPr>
              <w:t>4</w:t>
            </w:r>
          </w:p>
        </w:tc>
        <w:tc>
          <w:tcPr>
            <w:tcW w:w="1134" w:type="dxa"/>
          </w:tcPr>
          <w:p w:rsidR="00D211AB" w:rsidRPr="00913E62" w:rsidRDefault="00D211AB" w:rsidP="00B56303">
            <w:pPr>
              <w:jc w:val="center"/>
              <w:rPr>
                <w:sz w:val="24"/>
                <w:szCs w:val="24"/>
              </w:rPr>
            </w:pPr>
            <w:r w:rsidRPr="00913E62">
              <w:rPr>
                <w:sz w:val="24"/>
                <w:szCs w:val="24"/>
              </w:rPr>
              <w:t>5</w:t>
            </w:r>
          </w:p>
        </w:tc>
        <w:tc>
          <w:tcPr>
            <w:tcW w:w="993" w:type="dxa"/>
          </w:tcPr>
          <w:p w:rsidR="00D211AB" w:rsidRPr="00913E62" w:rsidRDefault="00D211AB" w:rsidP="00B56303">
            <w:pPr>
              <w:jc w:val="center"/>
              <w:rPr>
                <w:sz w:val="24"/>
                <w:szCs w:val="24"/>
              </w:rPr>
            </w:pPr>
            <w:r w:rsidRPr="00913E62">
              <w:rPr>
                <w:sz w:val="24"/>
                <w:szCs w:val="24"/>
              </w:rPr>
              <w:t>6</w:t>
            </w:r>
          </w:p>
        </w:tc>
        <w:tc>
          <w:tcPr>
            <w:tcW w:w="992" w:type="dxa"/>
          </w:tcPr>
          <w:p w:rsidR="00D211AB" w:rsidRPr="00913E62" w:rsidRDefault="00D211AB" w:rsidP="00B56303">
            <w:pPr>
              <w:jc w:val="center"/>
              <w:rPr>
                <w:sz w:val="24"/>
                <w:szCs w:val="24"/>
              </w:rPr>
            </w:pPr>
            <w:r w:rsidRPr="00913E62">
              <w:rPr>
                <w:sz w:val="24"/>
                <w:szCs w:val="24"/>
              </w:rPr>
              <w:t>7</w:t>
            </w:r>
          </w:p>
        </w:tc>
        <w:tc>
          <w:tcPr>
            <w:tcW w:w="1134" w:type="dxa"/>
          </w:tcPr>
          <w:p w:rsidR="00D211AB" w:rsidRPr="00913E62" w:rsidRDefault="00D211AB" w:rsidP="00B56303">
            <w:pPr>
              <w:jc w:val="center"/>
              <w:rPr>
                <w:sz w:val="24"/>
                <w:szCs w:val="24"/>
              </w:rPr>
            </w:pPr>
            <w:r w:rsidRPr="00913E62">
              <w:rPr>
                <w:sz w:val="24"/>
                <w:szCs w:val="24"/>
              </w:rPr>
              <w:t>8</w:t>
            </w:r>
          </w:p>
        </w:tc>
        <w:tc>
          <w:tcPr>
            <w:tcW w:w="1134" w:type="dxa"/>
          </w:tcPr>
          <w:p w:rsidR="00D211AB" w:rsidRPr="00913E62" w:rsidRDefault="00D211AB" w:rsidP="00B56303">
            <w:pPr>
              <w:jc w:val="center"/>
              <w:rPr>
                <w:sz w:val="24"/>
                <w:szCs w:val="24"/>
              </w:rPr>
            </w:pPr>
            <w:r w:rsidRPr="00913E62">
              <w:rPr>
                <w:sz w:val="24"/>
                <w:szCs w:val="24"/>
              </w:rPr>
              <w:t>9</w:t>
            </w:r>
          </w:p>
        </w:tc>
        <w:tc>
          <w:tcPr>
            <w:tcW w:w="993" w:type="dxa"/>
          </w:tcPr>
          <w:p w:rsidR="00D211AB" w:rsidRPr="00913E62" w:rsidRDefault="00D211AB" w:rsidP="00B56303">
            <w:pPr>
              <w:jc w:val="center"/>
              <w:rPr>
                <w:sz w:val="24"/>
                <w:szCs w:val="24"/>
              </w:rPr>
            </w:pPr>
            <w:r w:rsidRPr="00913E62">
              <w:rPr>
                <w:sz w:val="24"/>
                <w:szCs w:val="24"/>
              </w:rPr>
              <w:t>10</w:t>
            </w:r>
          </w:p>
        </w:tc>
        <w:tc>
          <w:tcPr>
            <w:tcW w:w="992" w:type="dxa"/>
          </w:tcPr>
          <w:p w:rsidR="00D211AB" w:rsidRPr="00913E62" w:rsidRDefault="00D211AB" w:rsidP="00B56303">
            <w:pPr>
              <w:jc w:val="center"/>
              <w:rPr>
                <w:sz w:val="24"/>
                <w:szCs w:val="24"/>
              </w:rPr>
            </w:pPr>
            <w:r w:rsidRPr="00913E62">
              <w:rPr>
                <w:sz w:val="24"/>
                <w:szCs w:val="24"/>
              </w:rPr>
              <w:t>11</w:t>
            </w:r>
          </w:p>
        </w:tc>
        <w:tc>
          <w:tcPr>
            <w:tcW w:w="839" w:type="dxa"/>
          </w:tcPr>
          <w:p w:rsidR="00D211AB" w:rsidRPr="00913E62" w:rsidRDefault="00D211AB" w:rsidP="00B56303">
            <w:pPr>
              <w:jc w:val="center"/>
              <w:rPr>
                <w:sz w:val="24"/>
                <w:szCs w:val="24"/>
              </w:rPr>
            </w:pPr>
            <w:r w:rsidRPr="00913E62">
              <w:rPr>
                <w:sz w:val="24"/>
                <w:szCs w:val="24"/>
              </w:rPr>
              <w:t>12</w:t>
            </w:r>
          </w:p>
        </w:tc>
        <w:tc>
          <w:tcPr>
            <w:tcW w:w="1134" w:type="dxa"/>
          </w:tcPr>
          <w:p w:rsidR="00D211AB" w:rsidRPr="00913E62" w:rsidRDefault="00D211AB" w:rsidP="00B56303">
            <w:pPr>
              <w:jc w:val="center"/>
              <w:rPr>
                <w:sz w:val="24"/>
                <w:szCs w:val="24"/>
              </w:rPr>
            </w:pPr>
            <w:r w:rsidRPr="00913E62">
              <w:rPr>
                <w:sz w:val="24"/>
                <w:szCs w:val="24"/>
              </w:rPr>
              <w:t>13</w:t>
            </w:r>
          </w:p>
        </w:tc>
        <w:tc>
          <w:tcPr>
            <w:tcW w:w="1085" w:type="dxa"/>
          </w:tcPr>
          <w:p w:rsidR="00D211AB" w:rsidRPr="00913E62" w:rsidRDefault="00D211AB" w:rsidP="00B56303">
            <w:pPr>
              <w:jc w:val="center"/>
              <w:rPr>
                <w:sz w:val="24"/>
                <w:szCs w:val="24"/>
              </w:rPr>
            </w:pPr>
            <w:r w:rsidRPr="00913E62">
              <w:rPr>
                <w:sz w:val="24"/>
                <w:szCs w:val="24"/>
              </w:rPr>
              <w:t>14</w:t>
            </w:r>
          </w:p>
        </w:tc>
      </w:tr>
      <w:tr w:rsidR="00D211AB" w:rsidRPr="00913E62" w:rsidTr="00913E62">
        <w:trPr>
          <w:jc w:val="center"/>
        </w:trPr>
        <w:tc>
          <w:tcPr>
            <w:tcW w:w="567" w:type="dxa"/>
          </w:tcPr>
          <w:p w:rsidR="00D211AB" w:rsidRPr="00913E62" w:rsidRDefault="00D211AB" w:rsidP="00B56303">
            <w:pPr>
              <w:jc w:val="center"/>
              <w:rPr>
                <w:sz w:val="24"/>
                <w:szCs w:val="24"/>
              </w:rPr>
            </w:pPr>
            <w:r w:rsidRPr="00913E62">
              <w:rPr>
                <w:sz w:val="24"/>
                <w:szCs w:val="24"/>
              </w:rPr>
              <w:t>1.</w:t>
            </w:r>
          </w:p>
        </w:tc>
        <w:tc>
          <w:tcPr>
            <w:tcW w:w="1276" w:type="dxa"/>
          </w:tcPr>
          <w:p w:rsidR="00D211AB" w:rsidRPr="00913E62" w:rsidRDefault="00D211AB" w:rsidP="00B56303">
            <w:pPr>
              <w:jc w:val="center"/>
              <w:rPr>
                <w:i/>
                <w:sz w:val="24"/>
                <w:szCs w:val="24"/>
              </w:rPr>
            </w:pPr>
          </w:p>
        </w:tc>
        <w:tc>
          <w:tcPr>
            <w:tcW w:w="12698" w:type="dxa"/>
            <w:gridSpan w:val="12"/>
          </w:tcPr>
          <w:p w:rsidR="00D211AB" w:rsidRPr="00913E62" w:rsidRDefault="008446F4" w:rsidP="00B56303">
            <w:pPr>
              <w:jc w:val="center"/>
              <w:rPr>
                <w:i/>
                <w:sz w:val="24"/>
                <w:szCs w:val="24"/>
              </w:rPr>
            </w:pPr>
            <w:r w:rsidRPr="00913E62">
              <w:rPr>
                <w:i/>
                <w:sz w:val="24"/>
                <w:szCs w:val="24"/>
              </w:rPr>
              <w:t>1. Задача комплекса процессных мероприятий «Выполнены мероприятия по обеспечению пожарной безопасности»</w:t>
            </w:r>
          </w:p>
        </w:tc>
      </w:tr>
      <w:tr w:rsidR="008446F4" w:rsidRPr="00913E62" w:rsidTr="00913E62">
        <w:trPr>
          <w:jc w:val="center"/>
        </w:trPr>
        <w:tc>
          <w:tcPr>
            <w:tcW w:w="567" w:type="dxa"/>
          </w:tcPr>
          <w:p w:rsidR="008446F4" w:rsidRPr="00913E62" w:rsidRDefault="008446F4" w:rsidP="00B56303">
            <w:pPr>
              <w:jc w:val="center"/>
              <w:rPr>
                <w:sz w:val="24"/>
                <w:szCs w:val="24"/>
              </w:rPr>
            </w:pPr>
            <w:r w:rsidRPr="00913E62">
              <w:rPr>
                <w:sz w:val="24"/>
                <w:szCs w:val="24"/>
              </w:rPr>
              <w:t>1.1</w:t>
            </w:r>
          </w:p>
        </w:tc>
        <w:tc>
          <w:tcPr>
            <w:tcW w:w="1276" w:type="dxa"/>
          </w:tcPr>
          <w:p w:rsidR="008446F4" w:rsidRPr="00913E62" w:rsidRDefault="008446F4" w:rsidP="00B56303">
            <w:pPr>
              <w:jc w:val="center"/>
              <w:rPr>
                <w:sz w:val="24"/>
                <w:szCs w:val="24"/>
              </w:rPr>
            </w:pPr>
          </w:p>
        </w:tc>
        <w:tc>
          <w:tcPr>
            <w:tcW w:w="1275" w:type="dxa"/>
          </w:tcPr>
          <w:p w:rsidR="008446F4" w:rsidRPr="00913E62" w:rsidRDefault="008446F4" w:rsidP="00B56303">
            <w:pPr>
              <w:rPr>
                <w:sz w:val="24"/>
                <w:szCs w:val="24"/>
              </w:rPr>
            </w:pPr>
            <w:r w:rsidRPr="00913E62">
              <w:rPr>
                <w:sz w:val="24"/>
                <w:szCs w:val="24"/>
              </w:rPr>
              <w:t xml:space="preserve">Доля населения </w:t>
            </w:r>
            <w:r w:rsidR="00171E97" w:rsidRPr="00913E62">
              <w:rPr>
                <w:sz w:val="24"/>
                <w:szCs w:val="24"/>
              </w:rPr>
              <w:t>Веселовского</w:t>
            </w:r>
            <w:r w:rsidRPr="00913E62">
              <w:rPr>
                <w:sz w:val="24"/>
                <w:szCs w:val="24"/>
              </w:rPr>
              <w:t xml:space="preserve"> сельского поселения, обеспеченного </w:t>
            </w:r>
            <w:r w:rsidRPr="00913E62">
              <w:rPr>
                <w:sz w:val="24"/>
                <w:szCs w:val="24"/>
              </w:rPr>
              <w:lastRenderedPageBreak/>
              <w:t>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993" w:type="dxa"/>
          </w:tcPr>
          <w:p w:rsidR="008446F4" w:rsidRPr="00913E62" w:rsidRDefault="008446F4" w:rsidP="00B56303">
            <w:pPr>
              <w:rPr>
                <w:sz w:val="24"/>
                <w:szCs w:val="24"/>
              </w:rPr>
            </w:pPr>
            <w:r w:rsidRPr="00913E62">
              <w:rPr>
                <w:sz w:val="24"/>
                <w:szCs w:val="24"/>
              </w:rPr>
              <w:lastRenderedPageBreak/>
              <w:t>МП</w:t>
            </w:r>
          </w:p>
        </w:tc>
        <w:tc>
          <w:tcPr>
            <w:tcW w:w="1134" w:type="dxa"/>
          </w:tcPr>
          <w:p w:rsidR="008446F4" w:rsidRPr="00913E62" w:rsidRDefault="00EF2C16" w:rsidP="00EF2C16">
            <w:pPr>
              <w:widowControl w:val="0"/>
              <w:jc w:val="center"/>
              <w:rPr>
                <w:sz w:val="24"/>
                <w:szCs w:val="24"/>
              </w:rPr>
            </w:pPr>
            <w:r w:rsidRPr="00913E62">
              <w:rPr>
                <w:sz w:val="24"/>
                <w:szCs w:val="24"/>
              </w:rPr>
              <w:t>-</w:t>
            </w:r>
          </w:p>
        </w:tc>
        <w:tc>
          <w:tcPr>
            <w:tcW w:w="993" w:type="dxa"/>
          </w:tcPr>
          <w:p w:rsidR="008446F4" w:rsidRPr="00913E62" w:rsidRDefault="008446F4" w:rsidP="00B56303">
            <w:pPr>
              <w:widowControl w:val="0"/>
              <w:jc w:val="center"/>
              <w:rPr>
                <w:sz w:val="24"/>
                <w:szCs w:val="24"/>
              </w:rPr>
            </w:pPr>
            <w:r w:rsidRPr="00913E62">
              <w:rPr>
                <w:sz w:val="24"/>
                <w:szCs w:val="24"/>
              </w:rPr>
              <w:t>процентов</w:t>
            </w:r>
          </w:p>
        </w:tc>
        <w:tc>
          <w:tcPr>
            <w:tcW w:w="992" w:type="dxa"/>
          </w:tcPr>
          <w:p w:rsidR="008446F4" w:rsidRPr="00913E62" w:rsidRDefault="00EF2C16" w:rsidP="00864076">
            <w:pPr>
              <w:jc w:val="center"/>
              <w:rPr>
                <w:sz w:val="24"/>
                <w:szCs w:val="24"/>
              </w:rPr>
            </w:pPr>
            <w:r w:rsidRPr="00913E62">
              <w:rPr>
                <w:sz w:val="24"/>
                <w:szCs w:val="24"/>
              </w:rPr>
              <w:t>99,8</w:t>
            </w:r>
          </w:p>
        </w:tc>
        <w:tc>
          <w:tcPr>
            <w:tcW w:w="1134" w:type="dxa"/>
          </w:tcPr>
          <w:p w:rsidR="008446F4" w:rsidRPr="00913E62" w:rsidRDefault="00EF2C16" w:rsidP="00864076">
            <w:pPr>
              <w:jc w:val="center"/>
              <w:rPr>
                <w:sz w:val="24"/>
                <w:szCs w:val="24"/>
              </w:rPr>
            </w:pPr>
            <w:r w:rsidRPr="00913E62">
              <w:rPr>
                <w:sz w:val="24"/>
                <w:szCs w:val="24"/>
              </w:rPr>
              <w:t>99,8</w:t>
            </w:r>
          </w:p>
        </w:tc>
        <w:tc>
          <w:tcPr>
            <w:tcW w:w="1134" w:type="dxa"/>
          </w:tcPr>
          <w:p w:rsidR="008446F4" w:rsidRPr="00913E62" w:rsidRDefault="00EF2C16" w:rsidP="00B56303">
            <w:pPr>
              <w:jc w:val="center"/>
              <w:rPr>
                <w:sz w:val="24"/>
                <w:szCs w:val="24"/>
              </w:rPr>
            </w:pPr>
            <w:r w:rsidRPr="00913E62">
              <w:rPr>
                <w:sz w:val="24"/>
                <w:szCs w:val="24"/>
              </w:rPr>
              <w:t>-</w:t>
            </w:r>
          </w:p>
        </w:tc>
        <w:tc>
          <w:tcPr>
            <w:tcW w:w="993" w:type="dxa"/>
          </w:tcPr>
          <w:p w:rsidR="008446F4" w:rsidRPr="00913E62" w:rsidRDefault="00EF2C16" w:rsidP="00B56303">
            <w:pPr>
              <w:jc w:val="center"/>
              <w:rPr>
                <w:sz w:val="24"/>
                <w:szCs w:val="24"/>
              </w:rPr>
            </w:pPr>
            <w:r w:rsidRPr="00913E62">
              <w:rPr>
                <w:sz w:val="24"/>
                <w:szCs w:val="24"/>
              </w:rPr>
              <w:t>-</w:t>
            </w:r>
          </w:p>
        </w:tc>
        <w:tc>
          <w:tcPr>
            <w:tcW w:w="992" w:type="dxa"/>
          </w:tcPr>
          <w:p w:rsidR="008446F4" w:rsidRPr="00913E62" w:rsidRDefault="008446F4" w:rsidP="00864076">
            <w:pPr>
              <w:jc w:val="center"/>
              <w:rPr>
                <w:sz w:val="24"/>
                <w:szCs w:val="24"/>
              </w:rPr>
            </w:pPr>
            <w:r w:rsidRPr="00913E62">
              <w:rPr>
                <w:sz w:val="24"/>
                <w:szCs w:val="24"/>
              </w:rPr>
              <w:t>99,8</w:t>
            </w:r>
          </w:p>
        </w:tc>
        <w:tc>
          <w:tcPr>
            <w:tcW w:w="839" w:type="dxa"/>
          </w:tcPr>
          <w:p w:rsidR="008446F4" w:rsidRPr="00913E62" w:rsidRDefault="008446F4" w:rsidP="00B56303">
            <w:pPr>
              <w:jc w:val="center"/>
              <w:rPr>
                <w:sz w:val="24"/>
                <w:szCs w:val="24"/>
              </w:rPr>
            </w:pPr>
            <w:r w:rsidRPr="00913E62">
              <w:rPr>
                <w:sz w:val="24"/>
                <w:szCs w:val="24"/>
              </w:rPr>
              <w:t>-</w:t>
            </w:r>
          </w:p>
        </w:tc>
        <w:tc>
          <w:tcPr>
            <w:tcW w:w="1134" w:type="dxa"/>
          </w:tcPr>
          <w:p w:rsidR="008446F4" w:rsidRPr="00913E62" w:rsidRDefault="00EF2C16" w:rsidP="00B56303">
            <w:pPr>
              <w:jc w:val="center"/>
              <w:rPr>
                <w:sz w:val="24"/>
                <w:szCs w:val="24"/>
              </w:rPr>
            </w:pPr>
            <w:r w:rsidRPr="00913E62">
              <w:rPr>
                <w:sz w:val="24"/>
                <w:szCs w:val="24"/>
              </w:rPr>
              <w:t>-</w:t>
            </w:r>
          </w:p>
        </w:tc>
        <w:tc>
          <w:tcPr>
            <w:tcW w:w="1085" w:type="dxa"/>
          </w:tcPr>
          <w:p w:rsidR="008446F4" w:rsidRPr="00913E62" w:rsidRDefault="008446F4" w:rsidP="00B56303">
            <w:pPr>
              <w:jc w:val="center"/>
              <w:rPr>
                <w:sz w:val="24"/>
                <w:szCs w:val="24"/>
              </w:rPr>
            </w:pPr>
          </w:p>
        </w:tc>
      </w:tr>
    </w:tbl>
    <w:p w:rsidR="00D211AB" w:rsidRPr="00913E62" w:rsidRDefault="00D211AB" w:rsidP="00D211AB">
      <w:pPr>
        <w:ind w:right="536"/>
        <w:contextualSpacing/>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913E62" w:rsidRDefault="00913E62" w:rsidP="00D211AB">
      <w:pPr>
        <w:spacing w:after="160" w:line="264" w:lineRule="auto"/>
        <w:ind w:left="360"/>
        <w:jc w:val="center"/>
        <w:rPr>
          <w:sz w:val="24"/>
          <w:szCs w:val="24"/>
        </w:rPr>
      </w:pPr>
    </w:p>
    <w:p w:rsidR="00D211AB" w:rsidRPr="00913E62" w:rsidRDefault="00D211AB" w:rsidP="00D211AB">
      <w:pPr>
        <w:spacing w:after="160" w:line="264" w:lineRule="auto"/>
        <w:ind w:left="360"/>
        <w:jc w:val="center"/>
        <w:rPr>
          <w:sz w:val="24"/>
          <w:szCs w:val="24"/>
        </w:rPr>
      </w:pPr>
      <w:r w:rsidRPr="00913E62">
        <w:rPr>
          <w:sz w:val="24"/>
          <w:szCs w:val="24"/>
        </w:rPr>
        <w:t>4. Сведения о выполнении (достижении) мероприятий (результатов) и контрольных точек комплекса процессных мероприятий</w:t>
      </w:r>
    </w:p>
    <w:tbl>
      <w:tblPr>
        <w:tblW w:w="150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69"/>
        <w:gridCol w:w="801"/>
        <w:gridCol w:w="1067"/>
        <w:gridCol w:w="800"/>
        <w:gridCol w:w="933"/>
        <w:gridCol w:w="1067"/>
        <w:gridCol w:w="1067"/>
        <w:gridCol w:w="934"/>
        <w:gridCol w:w="1067"/>
        <w:gridCol w:w="1067"/>
        <w:gridCol w:w="1067"/>
        <w:gridCol w:w="1200"/>
        <w:gridCol w:w="934"/>
        <w:gridCol w:w="986"/>
      </w:tblGrid>
      <w:tr w:rsidR="00667BA8" w:rsidRPr="00913E62" w:rsidTr="00913E62">
        <w:trPr>
          <w:trHeight w:val="986"/>
        </w:trPr>
        <w:tc>
          <w:tcPr>
            <w:tcW w:w="568" w:type="dxa"/>
            <w:vAlign w:val="center"/>
          </w:tcPr>
          <w:p w:rsidR="00667BA8" w:rsidRPr="00913E62" w:rsidRDefault="00667BA8" w:rsidP="00B56303">
            <w:pPr>
              <w:contextualSpacing/>
              <w:jc w:val="center"/>
              <w:rPr>
                <w:sz w:val="24"/>
                <w:szCs w:val="24"/>
              </w:rPr>
            </w:pPr>
            <w:r w:rsidRPr="00913E62">
              <w:rPr>
                <w:sz w:val="24"/>
                <w:szCs w:val="24"/>
              </w:rPr>
              <w:t>№ п/п</w:t>
            </w:r>
          </w:p>
        </w:tc>
        <w:tc>
          <w:tcPr>
            <w:tcW w:w="1469" w:type="dxa"/>
            <w:vAlign w:val="center"/>
          </w:tcPr>
          <w:p w:rsidR="00667BA8" w:rsidRPr="00913E62" w:rsidRDefault="00667BA8" w:rsidP="00B56303">
            <w:pPr>
              <w:contextualSpacing/>
              <w:jc w:val="center"/>
              <w:rPr>
                <w:sz w:val="24"/>
                <w:szCs w:val="24"/>
              </w:rPr>
            </w:pPr>
            <w:r w:rsidRPr="00913E62">
              <w:rPr>
                <w:sz w:val="24"/>
                <w:szCs w:val="24"/>
              </w:rPr>
              <w:t>Наименование мероприятия (результата) / контрольной точки</w:t>
            </w:r>
          </w:p>
        </w:tc>
        <w:tc>
          <w:tcPr>
            <w:tcW w:w="801" w:type="dxa"/>
            <w:vAlign w:val="center"/>
          </w:tcPr>
          <w:p w:rsidR="00667BA8" w:rsidRPr="00913E62" w:rsidRDefault="00667BA8" w:rsidP="00B56303">
            <w:pPr>
              <w:jc w:val="center"/>
              <w:rPr>
                <w:sz w:val="24"/>
                <w:szCs w:val="24"/>
              </w:rPr>
            </w:pPr>
            <w:r w:rsidRPr="00913E62">
              <w:rPr>
                <w:sz w:val="24"/>
                <w:szCs w:val="24"/>
              </w:rPr>
              <w:t xml:space="preserve">Единица измерения </w:t>
            </w:r>
            <w:r w:rsidRPr="00913E62">
              <w:rPr>
                <w:sz w:val="24"/>
                <w:szCs w:val="24"/>
              </w:rPr>
              <w:br/>
              <w:t>(по ОКЕИ)</w:t>
            </w:r>
          </w:p>
        </w:tc>
        <w:tc>
          <w:tcPr>
            <w:tcW w:w="1067" w:type="dxa"/>
            <w:vAlign w:val="center"/>
          </w:tcPr>
          <w:p w:rsidR="00667BA8" w:rsidRPr="00913E62" w:rsidRDefault="00667BA8" w:rsidP="00B56303">
            <w:pPr>
              <w:jc w:val="center"/>
              <w:rPr>
                <w:sz w:val="24"/>
                <w:szCs w:val="24"/>
              </w:rPr>
            </w:pPr>
            <w:r w:rsidRPr="00913E62">
              <w:rPr>
                <w:sz w:val="24"/>
                <w:szCs w:val="24"/>
              </w:rPr>
              <w:t>Уровень соответствия</w:t>
            </w:r>
          </w:p>
          <w:p w:rsidR="00667BA8" w:rsidRPr="00913E62" w:rsidRDefault="00667BA8" w:rsidP="00B56303">
            <w:pPr>
              <w:jc w:val="center"/>
              <w:rPr>
                <w:sz w:val="24"/>
                <w:szCs w:val="24"/>
              </w:rPr>
            </w:pPr>
            <w:r w:rsidRPr="00913E62">
              <w:rPr>
                <w:sz w:val="24"/>
                <w:szCs w:val="24"/>
              </w:rPr>
              <w:t>Декомпозированного мероприятия</w:t>
            </w:r>
          </w:p>
          <w:p w:rsidR="00667BA8" w:rsidRPr="00913E62" w:rsidRDefault="00667BA8" w:rsidP="00B56303">
            <w:pPr>
              <w:contextualSpacing/>
              <w:jc w:val="center"/>
              <w:rPr>
                <w:sz w:val="24"/>
                <w:szCs w:val="24"/>
              </w:rPr>
            </w:pPr>
            <w:r w:rsidRPr="00913E62">
              <w:rPr>
                <w:sz w:val="24"/>
                <w:szCs w:val="24"/>
              </w:rPr>
              <w:t>(результата)</w:t>
            </w:r>
          </w:p>
        </w:tc>
        <w:tc>
          <w:tcPr>
            <w:tcW w:w="800" w:type="dxa"/>
            <w:vAlign w:val="center"/>
          </w:tcPr>
          <w:p w:rsidR="00667BA8" w:rsidRPr="00913E62" w:rsidRDefault="00667BA8" w:rsidP="00B56303">
            <w:pPr>
              <w:contextualSpacing/>
              <w:jc w:val="center"/>
              <w:rPr>
                <w:sz w:val="24"/>
                <w:szCs w:val="24"/>
              </w:rPr>
            </w:pPr>
            <w:r w:rsidRPr="00913E62">
              <w:rPr>
                <w:sz w:val="24"/>
                <w:szCs w:val="24"/>
              </w:rPr>
              <w:t>Базовое значение</w:t>
            </w:r>
          </w:p>
        </w:tc>
        <w:tc>
          <w:tcPr>
            <w:tcW w:w="933" w:type="dxa"/>
            <w:vAlign w:val="center"/>
          </w:tcPr>
          <w:p w:rsidR="00667BA8" w:rsidRPr="00913E62" w:rsidRDefault="00667BA8" w:rsidP="00B56303">
            <w:pPr>
              <w:contextualSpacing/>
              <w:jc w:val="center"/>
              <w:rPr>
                <w:sz w:val="24"/>
                <w:szCs w:val="24"/>
              </w:rPr>
            </w:pPr>
            <w:r w:rsidRPr="00913E62">
              <w:rPr>
                <w:sz w:val="24"/>
                <w:szCs w:val="24"/>
              </w:rPr>
              <w:t>Плановое значение на конец отчетного периода</w:t>
            </w:r>
          </w:p>
        </w:tc>
        <w:tc>
          <w:tcPr>
            <w:tcW w:w="1067" w:type="dxa"/>
            <w:vAlign w:val="center"/>
          </w:tcPr>
          <w:p w:rsidR="00667BA8" w:rsidRPr="00913E62" w:rsidRDefault="00667BA8" w:rsidP="00B56303">
            <w:pPr>
              <w:contextualSpacing/>
              <w:jc w:val="center"/>
              <w:rPr>
                <w:sz w:val="24"/>
                <w:szCs w:val="24"/>
              </w:rPr>
            </w:pPr>
            <w:r w:rsidRPr="00913E62">
              <w:rPr>
                <w:sz w:val="24"/>
                <w:szCs w:val="24"/>
              </w:rPr>
              <w:t>Фактическое значение на конец отчетного периода</w:t>
            </w:r>
          </w:p>
        </w:tc>
        <w:tc>
          <w:tcPr>
            <w:tcW w:w="1067" w:type="dxa"/>
            <w:vAlign w:val="center"/>
          </w:tcPr>
          <w:p w:rsidR="00667BA8" w:rsidRPr="00913E62" w:rsidRDefault="00667BA8" w:rsidP="00B56303">
            <w:pPr>
              <w:contextualSpacing/>
              <w:jc w:val="center"/>
              <w:rPr>
                <w:sz w:val="24"/>
                <w:szCs w:val="24"/>
              </w:rPr>
            </w:pPr>
            <w:r w:rsidRPr="00913E62">
              <w:rPr>
                <w:sz w:val="24"/>
                <w:szCs w:val="24"/>
              </w:rPr>
              <w:t>Прогнозное значение на конец отчетного периода</w:t>
            </w:r>
          </w:p>
        </w:tc>
        <w:tc>
          <w:tcPr>
            <w:tcW w:w="934" w:type="dxa"/>
            <w:vAlign w:val="center"/>
          </w:tcPr>
          <w:p w:rsidR="00667BA8" w:rsidRPr="00913E62" w:rsidRDefault="00667BA8" w:rsidP="00094CE4">
            <w:pPr>
              <w:contextualSpacing/>
              <w:jc w:val="center"/>
              <w:rPr>
                <w:sz w:val="24"/>
                <w:szCs w:val="24"/>
              </w:rPr>
            </w:pPr>
            <w:r w:rsidRPr="00913E62">
              <w:rPr>
                <w:sz w:val="24"/>
                <w:szCs w:val="24"/>
              </w:rPr>
              <w:t>Плановое значение на конец текущего года</w:t>
            </w:r>
          </w:p>
        </w:tc>
        <w:tc>
          <w:tcPr>
            <w:tcW w:w="1067" w:type="dxa"/>
            <w:vAlign w:val="center"/>
          </w:tcPr>
          <w:p w:rsidR="00667BA8" w:rsidRPr="00913E62" w:rsidRDefault="00667BA8" w:rsidP="00B56303">
            <w:pPr>
              <w:contextualSpacing/>
              <w:jc w:val="center"/>
              <w:rPr>
                <w:sz w:val="24"/>
                <w:szCs w:val="24"/>
              </w:rPr>
            </w:pPr>
            <w:r w:rsidRPr="00913E62">
              <w:rPr>
                <w:sz w:val="24"/>
                <w:szCs w:val="24"/>
              </w:rPr>
              <w:t>Плановая дата наступления контрольной точки</w:t>
            </w:r>
          </w:p>
        </w:tc>
        <w:tc>
          <w:tcPr>
            <w:tcW w:w="1067" w:type="dxa"/>
            <w:vAlign w:val="center"/>
          </w:tcPr>
          <w:p w:rsidR="00667BA8" w:rsidRPr="00913E62" w:rsidRDefault="00667BA8" w:rsidP="00094CE4">
            <w:pPr>
              <w:contextualSpacing/>
              <w:jc w:val="center"/>
              <w:rPr>
                <w:sz w:val="24"/>
                <w:szCs w:val="24"/>
              </w:rPr>
            </w:pPr>
            <w:r w:rsidRPr="00913E62">
              <w:rPr>
                <w:sz w:val="24"/>
                <w:szCs w:val="24"/>
              </w:rPr>
              <w:t>Фактическая дата наступления контрольной точки</w:t>
            </w:r>
          </w:p>
        </w:tc>
        <w:tc>
          <w:tcPr>
            <w:tcW w:w="1067" w:type="dxa"/>
            <w:vAlign w:val="center"/>
          </w:tcPr>
          <w:p w:rsidR="00667BA8" w:rsidRPr="00913E62" w:rsidRDefault="00667BA8" w:rsidP="00094CE4">
            <w:pPr>
              <w:contextualSpacing/>
              <w:jc w:val="center"/>
              <w:rPr>
                <w:sz w:val="24"/>
                <w:szCs w:val="24"/>
              </w:rPr>
            </w:pPr>
            <w:r w:rsidRPr="00913E62">
              <w:rPr>
                <w:sz w:val="24"/>
                <w:szCs w:val="24"/>
              </w:rPr>
              <w:t>Прогнозная дата наступления контрольной точки</w:t>
            </w:r>
          </w:p>
        </w:tc>
        <w:tc>
          <w:tcPr>
            <w:tcW w:w="1200" w:type="dxa"/>
            <w:vAlign w:val="center"/>
          </w:tcPr>
          <w:p w:rsidR="00667BA8" w:rsidRPr="00913E62" w:rsidRDefault="00667BA8" w:rsidP="00B56303">
            <w:pPr>
              <w:contextualSpacing/>
              <w:jc w:val="center"/>
              <w:rPr>
                <w:sz w:val="24"/>
                <w:szCs w:val="24"/>
              </w:rPr>
            </w:pPr>
            <w:r w:rsidRPr="00913E62">
              <w:rPr>
                <w:sz w:val="24"/>
                <w:szCs w:val="24"/>
              </w:rPr>
              <w:t>Ответственный исполнитель (Фамилия И.О., должность)</w:t>
            </w:r>
          </w:p>
        </w:tc>
        <w:tc>
          <w:tcPr>
            <w:tcW w:w="934" w:type="dxa"/>
            <w:vAlign w:val="center"/>
          </w:tcPr>
          <w:p w:rsidR="00667BA8" w:rsidRPr="00913E62" w:rsidRDefault="00667BA8" w:rsidP="00094CE4">
            <w:pPr>
              <w:contextualSpacing/>
              <w:jc w:val="center"/>
              <w:rPr>
                <w:sz w:val="24"/>
                <w:szCs w:val="24"/>
              </w:rPr>
            </w:pPr>
            <w:r w:rsidRPr="00913E62">
              <w:rPr>
                <w:sz w:val="24"/>
                <w:szCs w:val="24"/>
              </w:rPr>
              <w:t>Подтверж-дающий документ</w:t>
            </w:r>
          </w:p>
        </w:tc>
        <w:tc>
          <w:tcPr>
            <w:tcW w:w="986" w:type="dxa"/>
            <w:vAlign w:val="center"/>
          </w:tcPr>
          <w:p w:rsidR="00667BA8" w:rsidRPr="00913E62" w:rsidRDefault="00667BA8" w:rsidP="00B56303">
            <w:pPr>
              <w:rPr>
                <w:sz w:val="24"/>
                <w:szCs w:val="24"/>
              </w:rPr>
            </w:pPr>
            <w:r w:rsidRPr="00913E62">
              <w:rPr>
                <w:sz w:val="24"/>
                <w:szCs w:val="24"/>
              </w:rPr>
              <w:t>Комментарий</w:t>
            </w:r>
          </w:p>
        </w:tc>
      </w:tr>
      <w:tr w:rsidR="00667BA8" w:rsidRPr="00913E62" w:rsidTr="00913E62">
        <w:trPr>
          <w:trHeight w:val="181"/>
        </w:trPr>
        <w:tc>
          <w:tcPr>
            <w:tcW w:w="568" w:type="dxa"/>
          </w:tcPr>
          <w:p w:rsidR="00667BA8" w:rsidRPr="00913E62" w:rsidRDefault="00667BA8" w:rsidP="00B56303">
            <w:pPr>
              <w:contextualSpacing/>
              <w:jc w:val="center"/>
              <w:rPr>
                <w:sz w:val="24"/>
                <w:szCs w:val="24"/>
              </w:rPr>
            </w:pPr>
            <w:r w:rsidRPr="00913E62">
              <w:rPr>
                <w:sz w:val="24"/>
                <w:szCs w:val="24"/>
              </w:rPr>
              <w:t>1</w:t>
            </w:r>
          </w:p>
        </w:tc>
        <w:tc>
          <w:tcPr>
            <w:tcW w:w="1469" w:type="dxa"/>
          </w:tcPr>
          <w:p w:rsidR="00667BA8" w:rsidRPr="00913E62" w:rsidRDefault="00667BA8" w:rsidP="00B56303">
            <w:pPr>
              <w:contextualSpacing/>
              <w:jc w:val="center"/>
              <w:rPr>
                <w:sz w:val="24"/>
                <w:szCs w:val="24"/>
              </w:rPr>
            </w:pPr>
            <w:r w:rsidRPr="00913E62">
              <w:rPr>
                <w:sz w:val="24"/>
                <w:szCs w:val="24"/>
              </w:rPr>
              <w:t>2</w:t>
            </w:r>
          </w:p>
        </w:tc>
        <w:tc>
          <w:tcPr>
            <w:tcW w:w="801" w:type="dxa"/>
          </w:tcPr>
          <w:p w:rsidR="00667BA8" w:rsidRPr="00913E62" w:rsidRDefault="00667BA8" w:rsidP="00B56303">
            <w:pPr>
              <w:contextualSpacing/>
              <w:jc w:val="center"/>
              <w:rPr>
                <w:sz w:val="24"/>
                <w:szCs w:val="24"/>
              </w:rPr>
            </w:pPr>
            <w:r w:rsidRPr="00913E62">
              <w:rPr>
                <w:sz w:val="24"/>
                <w:szCs w:val="24"/>
              </w:rPr>
              <w:t>3</w:t>
            </w:r>
          </w:p>
        </w:tc>
        <w:tc>
          <w:tcPr>
            <w:tcW w:w="1067" w:type="dxa"/>
          </w:tcPr>
          <w:p w:rsidR="00667BA8" w:rsidRPr="00913E62" w:rsidRDefault="00667BA8" w:rsidP="00B56303">
            <w:pPr>
              <w:contextualSpacing/>
              <w:jc w:val="center"/>
              <w:rPr>
                <w:sz w:val="24"/>
                <w:szCs w:val="24"/>
              </w:rPr>
            </w:pPr>
            <w:r w:rsidRPr="00913E62">
              <w:rPr>
                <w:sz w:val="24"/>
                <w:szCs w:val="24"/>
              </w:rPr>
              <w:t>4</w:t>
            </w:r>
          </w:p>
        </w:tc>
        <w:tc>
          <w:tcPr>
            <w:tcW w:w="800" w:type="dxa"/>
          </w:tcPr>
          <w:p w:rsidR="00667BA8" w:rsidRPr="00913E62" w:rsidRDefault="00667BA8" w:rsidP="00B56303">
            <w:pPr>
              <w:contextualSpacing/>
              <w:jc w:val="center"/>
              <w:rPr>
                <w:sz w:val="24"/>
                <w:szCs w:val="24"/>
              </w:rPr>
            </w:pPr>
            <w:r w:rsidRPr="00913E62">
              <w:rPr>
                <w:sz w:val="24"/>
                <w:szCs w:val="24"/>
              </w:rPr>
              <w:t>5</w:t>
            </w:r>
          </w:p>
        </w:tc>
        <w:tc>
          <w:tcPr>
            <w:tcW w:w="933" w:type="dxa"/>
          </w:tcPr>
          <w:p w:rsidR="00667BA8" w:rsidRPr="00913E62" w:rsidRDefault="00667BA8" w:rsidP="00B56303">
            <w:pPr>
              <w:contextualSpacing/>
              <w:jc w:val="center"/>
              <w:rPr>
                <w:sz w:val="24"/>
                <w:szCs w:val="24"/>
              </w:rPr>
            </w:pPr>
            <w:r w:rsidRPr="00913E62">
              <w:rPr>
                <w:sz w:val="24"/>
                <w:szCs w:val="24"/>
              </w:rPr>
              <w:t>6</w:t>
            </w:r>
          </w:p>
        </w:tc>
        <w:tc>
          <w:tcPr>
            <w:tcW w:w="1067" w:type="dxa"/>
          </w:tcPr>
          <w:p w:rsidR="00667BA8" w:rsidRPr="00913E62" w:rsidRDefault="00667BA8" w:rsidP="00B56303">
            <w:pPr>
              <w:contextualSpacing/>
              <w:jc w:val="center"/>
              <w:rPr>
                <w:sz w:val="24"/>
                <w:szCs w:val="24"/>
              </w:rPr>
            </w:pPr>
            <w:r w:rsidRPr="00913E62">
              <w:rPr>
                <w:sz w:val="24"/>
                <w:szCs w:val="24"/>
              </w:rPr>
              <w:t>7</w:t>
            </w:r>
          </w:p>
        </w:tc>
        <w:tc>
          <w:tcPr>
            <w:tcW w:w="1067" w:type="dxa"/>
          </w:tcPr>
          <w:p w:rsidR="00667BA8" w:rsidRPr="00913E62" w:rsidRDefault="00667BA8" w:rsidP="00B56303">
            <w:pPr>
              <w:contextualSpacing/>
              <w:jc w:val="center"/>
              <w:rPr>
                <w:sz w:val="24"/>
                <w:szCs w:val="24"/>
              </w:rPr>
            </w:pPr>
            <w:r w:rsidRPr="00913E62">
              <w:rPr>
                <w:sz w:val="24"/>
                <w:szCs w:val="24"/>
              </w:rPr>
              <w:t>8</w:t>
            </w:r>
          </w:p>
        </w:tc>
        <w:tc>
          <w:tcPr>
            <w:tcW w:w="934" w:type="dxa"/>
          </w:tcPr>
          <w:p w:rsidR="00667BA8" w:rsidRPr="00913E62" w:rsidRDefault="00667BA8" w:rsidP="00B56303">
            <w:pPr>
              <w:contextualSpacing/>
              <w:jc w:val="center"/>
              <w:rPr>
                <w:sz w:val="24"/>
                <w:szCs w:val="24"/>
              </w:rPr>
            </w:pPr>
            <w:r w:rsidRPr="00913E62">
              <w:rPr>
                <w:sz w:val="24"/>
                <w:szCs w:val="24"/>
              </w:rPr>
              <w:t>9</w:t>
            </w:r>
          </w:p>
        </w:tc>
        <w:tc>
          <w:tcPr>
            <w:tcW w:w="1067" w:type="dxa"/>
          </w:tcPr>
          <w:p w:rsidR="00667BA8" w:rsidRPr="00913E62" w:rsidRDefault="00667BA8" w:rsidP="00B56303">
            <w:pPr>
              <w:contextualSpacing/>
              <w:jc w:val="center"/>
              <w:rPr>
                <w:sz w:val="24"/>
                <w:szCs w:val="24"/>
              </w:rPr>
            </w:pPr>
            <w:r w:rsidRPr="00913E62">
              <w:rPr>
                <w:sz w:val="24"/>
                <w:szCs w:val="24"/>
              </w:rPr>
              <w:t>10</w:t>
            </w:r>
          </w:p>
        </w:tc>
        <w:tc>
          <w:tcPr>
            <w:tcW w:w="1067" w:type="dxa"/>
          </w:tcPr>
          <w:p w:rsidR="00667BA8" w:rsidRPr="00913E62" w:rsidRDefault="00667BA8" w:rsidP="00B56303">
            <w:pPr>
              <w:contextualSpacing/>
              <w:jc w:val="center"/>
              <w:rPr>
                <w:sz w:val="24"/>
                <w:szCs w:val="24"/>
              </w:rPr>
            </w:pPr>
            <w:r w:rsidRPr="00913E62">
              <w:rPr>
                <w:sz w:val="24"/>
                <w:szCs w:val="24"/>
              </w:rPr>
              <w:t>11</w:t>
            </w:r>
          </w:p>
        </w:tc>
        <w:tc>
          <w:tcPr>
            <w:tcW w:w="1067" w:type="dxa"/>
          </w:tcPr>
          <w:p w:rsidR="00667BA8" w:rsidRPr="00913E62" w:rsidRDefault="00667BA8" w:rsidP="00B56303">
            <w:pPr>
              <w:contextualSpacing/>
              <w:jc w:val="center"/>
              <w:rPr>
                <w:sz w:val="24"/>
                <w:szCs w:val="24"/>
              </w:rPr>
            </w:pPr>
            <w:r w:rsidRPr="00913E62">
              <w:rPr>
                <w:sz w:val="24"/>
                <w:szCs w:val="24"/>
              </w:rPr>
              <w:t>12</w:t>
            </w:r>
          </w:p>
        </w:tc>
        <w:tc>
          <w:tcPr>
            <w:tcW w:w="1200" w:type="dxa"/>
          </w:tcPr>
          <w:p w:rsidR="00667BA8" w:rsidRPr="00913E62" w:rsidRDefault="00667BA8" w:rsidP="00B56303">
            <w:pPr>
              <w:contextualSpacing/>
              <w:jc w:val="center"/>
              <w:rPr>
                <w:sz w:val="24"/>
                <w:szCs w:val="24"/>
              </w:rPr>
            </w:pPr>
            <w:r w:rsidRPr="00913E62">
              <w:rPr>
                <w:sz w:val="24"/>
                <w:szCs w:val="24"/>
              </w:rPr>
              <w:t>13</w:t>
            </w:r>
          </w:p>
        </w:tc>
        <w:tc>
          <w:tcPr>
            <w:tcW w:w="934" w:type="dxa"/>
          </w:tcPr>
          <w:p w:rsidR="00667BA8" w:rsidRPr="00913E62" w:rsidRDefault="00667BA8" w:rsidP="00B56303">
            <w:pPr>
              <w:contextualSpacing/>
              <w:jc w:val="center"/>
              <w:rPr>
                <w:sz w:val="24"/>
                <w:szCs w:val="24"/>
              </w:rPr>
            </w:pPr>
            <w:r w:rsidRPr="00913E62">
              <w:rPr>
                <w:sz w:val="24"/>
                <w:szCs w:val="24"/>
              </w:rPr>
              <w:t>14</w:t>
            </w:r>
          </w:p>
        </w:tc>
        <w:tc>
          <w:tcPr>
            <w:tcW w:w="986" w:type="dxa"/>
          </w:tcPr>
          <w:p w:rsidR="00667BA8" w:rsidRPr="00913E62" w:rsidRDefault="00667BA8" w:rsidP="00B56303">
            <w:pPr>
              <w:rPr>
                <w:sz w:val="24"/>
                <w:szCs w:val="24"/>
              </w:rPr>
            </w:pPr>
            <w:r w:rsidRPr="00913E62">
              <w:rPr>
                <w:sz w:val="24"/>
                <w:szCs w:val="24"/>
              </w:rPr>
              <w:t>15</w:t>
            </w:r>
          </w:p>
        </w:tc>
      </w:tr>
      <w:tr w:rsidR="00D211AB" w:rsidRPr="00913E62" w:rsidTr="00913E62">
        <w:trPr>
          <w:trHeight w:val="170"/>
        </w:trPr>
        <w:tc>
          <w:tcPr>
            <w:tcW w:w="568" w:type="dxa"/>
          </w:tcPr>
          <w:p w:rsidR="00D211AB" w:rsidRPr="00913E62" w:rsidRDefault="00D211AB" w:rsidP="00B56303">
            <w:pPr>
              <w:contextualSpacing/>
              <w:jc w:val="center"/>
              <w:rPr>
                <w:sz w:val="24"/>
                <w:szCs w:val="24"/>
              </w:rPr>
            </w:pPr>
            <w:r w:rsidRPr="00913E62">
              <w:rPr>
                <w:sz w:val="24"/>
                <w:szCs w:val="24"/>
              </w:rPr>
              <w:t>1</w:t>
            </w:r>
          </w:p>
        </w:tc>
        <w:tc>
          <w:tcPr>
            <w:tcW w:w="14459" w:type="dxa"/>
            <w:gridSpan w:val="14"/>
          </w:tcPr>
          <w:p w:rsidR="00D211AB" w:rsidRPr="00913E62" w:rsidRDefault="003D793F" w:rsidP="00B56303">
            <w:pPr>
              <w:contextualSpacing/>
              <w:jc w:val="center"/>
              <w:rPr>
                <w:i/>
                <w:sz w:val="24"/>
                <w:szCs w:val="24"/>
              </w:rPr>
            </w:pPr>
            <w:r w:rsidRPr="00913E62">
              <w:rPr>
                <w:i/>
                <w:sz w:val="24"/>
                <w:szCs w:val="24"/>
              </w:rPr>
              <w:t>Задача комплекса процессных мероприятий «Выполнены мероприятия по обеспечению пожарной безопасности»</w:t>
            </w:r>
          </w:p>
        </w:tc>
      </w:tr>
      <w:tr w:rsidR="00667BA8" w:rsidRPr="00913E62" w:rsidTr="00913E62">
        <w:trPr>
          <w:trHeight w:val="363"/>
        </w:trPr>
        <w:tc>
          <w:tcPr>
            <w:tcW w:w="568" w:type="dxa"/>
          </w:tcPr>
          <w:p w:rsidR="00667BA8" w:rsidRPr="00913E62" w:rsidRDefault="00667BA8" w:rsidP="00B56303">
            <w:pPr>
              <w:contextualSpacing/>
              <w:jc w:val="center"/>
              <w:rPr>
                <w:sz w:val="24"/>
                <w:szCs w:val="24"/>
              </w:rPr>
            </w:pPr>
            <w:r w:rsidRPr="00913E62">
              <w:rPr>
                <w:sz w:val="24"/>
                <w:szCs w:val="24"/>
              </w:rPr>
              <w:t>1.1</w:t>
            </w:r>
          </w:p>
        </w:tc>
        <w:tc>
          <w:tcPr>
            <w:tcW w:w="1469" w:type="dxa"/>
          </w:tcPr>
          <w:p w:rsidR="00667BA8" w:rsidRPr="00913E62" w:rsidRDefault="00667BA8" w:rsidP="003D793F">
            <w:pPr>
              <w:contextualSpacing/>
              <w:jc w:val="center"/>
              <w:rPr>
                <w:sz w:val="24"/>
                <w:szCs w:val="24"/>
              </w:rPr>
            </w:pPr>
            <w:r w:rsidRPr="00913E62">
              <w:rPr>
                <w:sz w:val="24"/>
                <w:szCs w:val="24"/>
              </w:rPr>
              <w:t>Мероприятие (результат) 1.</w:t>
            </w:r>
          </w:p>
          <w:p w:rsidR="00667BA8" w:rsidRPr="00913E62" w:rsidRDefault="00667BA8" w:rsidP="003D793F">
            <w:pPr>
              <w:contextualSpacing/>
              <w:jc w:val="center"/>
              <w:rPr>
                <w:sz w:val="24"/>
                <w:szCs w:val="24"/>
              </w:rPr>
            </w:pPr>
            <w:r w:rsidRPr="00913E62">
              <w:rPr>
                <w:sz w:val="24"/>
                <w:szCs w:val="24"/>
              </w:rPr>
              <w:t xml:space="preserve"> «Обеспечена противопожарная безопасность»</w:t>
            </w:r>
          </w:p>
        </w:tc>
        <w:tc>
          <w:tcPr>
            <w:tcW w:w="801" w:type="dxa"/>
          </w:tcPr>
          <w:p w:rsidR="00667BA8" w:rsidRPr="00913E62" w:rsidRDefault="00667BA8" w:rsidP="00B56303">
            <w:pPr>
              <w:contextualSpacing/>
              <w:jc w:val="center"/>
              <w:rPr>
                <w:sz w:val="24"/>
                <w:szCs w:val="24"/>
              </w:rPr>
            </w:pPr>
            <w:r w:rsidRPr="00913E62">
              <w:rPr>
                <w:sz w:val="24"/>
                <w:szCs w:val="24"/>
              </w:rPr>
              <w:t>процент</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800" w:type="dxa"/>
          </w:tcPr>
          <w:p w:rsidR="00667BA8" w:rsidRPr="00913E62" w:rsidRDefault="00667BA8" w:rsidP="00B56303">
            <w:pPr>
              <w:contextualSpacing/>
              <w:jc w:val="center"/>
              <w:rPr>
                <w:sz w:val="24"/>
                <w:szCs w:val="24"/>
              </w:rPr>
            </w:pPr>
            <w:r w:rsidRPr="00913E62">
              <w:rPr>
                <w:sz w:val="24"/>
                <w:szCs w:val="24"/>
              </w:rPr>
              <w:t>100</w:t>
            </w:r>
          </w:p>
        </w:tc>
        <w:tc>
          <w:tcPr>
            <w:tcW w:w="933" w:type="dxa"/>
          </w:tcPr>
          <w:p w:rsidR="00667BA8" w:rsidRPr="00913E62" w:rsidRDefault="00667BA8" w:rsidP="00B56303">
            <w:pPr>
              <w:contextualSpacing/>
              <w:jc w:val="center"/>
              <w:rPr>
                <w:sz w:val="24"/>
                <w:szCs w:val="24"/>
              </w:rPr>
            </w:pPr>
            <w:r w:rsidRPr="00913E62">
              <w:rPr>
                <w:sz w:val="24"/>
                <w:szCs w:val="24"/>
              </w:rPr>
              <w:t>100</w:t>
            </w:r>
          </w:p>
        </w:tc>
        <w:tc>
          <w:tcPr>
            <w:tcW w:w="1067" w:type="dxa"/>
          </w:tcPr>
          <w:p w:rsidR="00667BA8" w:rsidRPr="00913E62" w:rsidRDefault="00667BA8" w:rsidP="00B56303">
            <w:pPr>
              <w:contextualSpacing/>
              <w:jc w:val="center"/>
              <w:rPr>
                <w:sz w:val="24"/>
                <w:szCs w:val="24"/>
              </w:rPr>
            </w:pPr>
            <w:r w:rsidRPr="00913E62">
              <w:rPr>
                <w:sz w:val="24"/>
                <w:szCs w:val="24"/>
              </w:rPr>
              <w:t>100</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934" w:type="dxa"/>
          </w:tcPr>
          <w:p w:rsidR="00667BA8" w:rsidRPr="00913E62" w:rsidRDefault="00667BA8" w:rsidP="00B56303">
            <w:pPr>
              <w:contextualSpacing/>
              <w:jc w:val="center"/>
              <w:rPr>
                <w:sz w:val="24"/>
                <w:szCs w:val="24"/>
              </w:rPr>
            </w:pPr>
            <w:r w:rsidRPr="00913E62">
              <w:rPr>
                <w:sz w:val="24"/>
                <w:szCs w:val="24"/>
              </w:rPr>
              <w:t>100</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1200" w:type="dxa"/>
          </w:tcPr>
          <w:p w:rsidR="00667BA8" w:rsidRPr="00913E62" w:rsidRDefault="00C71774" w:rsidP="009249FD">
            <w:pPr>
              <w:contextualSpacing/>
              <w:jc w:val="center"/>
              <w:rPr>
                <w:sz w:val="24"/>
                <w:szCs w:val="24"/>
              </w:rPr>
            </w:pPr>
            <w:r w:rsidRPr="00913E62">
              <w:rPr>
                <w:sz w:val="24"/>
                <w:szCs w:val="24"/>
              </w:rPr>
              <w:t>Старший инспектор</w:t>
            </w:r>
            <w:r w:rsidR="00B673A8" w:rsidRPr="00913E62">
              <w:rPr>
                <w:sz w:val="24"/>
                <w:szCs w:val="24"/>
              </w:rPr>
              <w:t xml:space="preserve"> по вопросам муниципального хозяйства</w:t>
            </w:r>
          </w:p>
        </w:tc>
        <w:tc>
          <w:tcPr>
            <w:tcW w:w="934" w:type="dxa"/>
          </w:tcPr>
          <w:p w:rsidR="00667BA8" w:rsidRPr="00913E62" w:rsidRDefault="00667BA8" w:rsidP="00B56303">
            <w:pPr>
              <w:contextualSpacing/>
              <w:jc w:val="center"/>
              <w:rPr>
                <w:sz w:val="24"/>
                <w:szCs w:val="24"/>
              </w:rPr>
            </w:pPr>
            <w:r w:rsidRPr="00913E62">
              <w:rPr>
                <w:sz w:val="24"/>
                <w:szCs w:val="24"/>
              </w:rPr>
              <w:t>-</w:t>
            </w:r>
          </w:p>
        </w:tc>
        <w:tc>
          <w:tcPr>
            <w:tcW w:w="986" w:type="dxa"/>
          </w:tcPr>
          <w:p w:rsidR="00667BA8" w:rsidRPr="00913E62" w:rsidRDefault="00667BA8" w:rsidP="00B56303">
            <w:pPr>
              <w:rPr>
                <w:sz w:val="24"/>
                <w:szCs w:val="24"/>
              </w:rPr>
            </w:pPr>
            <w:r w:rsidRPr="00913E62">
              <w:rPr>
                <w:sz w:val="24"/>
                <w:szCs w:val="24"/>
              </w:rPr>
              <w:t>-</w:t>
            </w:r>
          </w:p>
        </w:tc>
      </w:tr>
      <w:tr w:rsidR="00667BA8" w:rsidRPr="00913E62" w:rsidTr="00913E62">
        <w:trPr>
          <w:trHeight w:val="352"/>
        </w:trPr>
        <w:tc>
          <w:tcPr>
            <w:tcW w:w="568" w:type="dxa"/>
          </w:tcPr>
          <w:p w:rsidR="00667BA8" w:rsidRPr="00913E62" w:rsidRDefault="00667BA8" w:rsidP="00B56303">
            <w:pPr>
              <w:contextualSpacing/>
              <w:jc w:val="center"/>
              <w:rPr>
                <w:sz w:val="24"/>
                <w:szCs w:val="24"/>
              </w:rPr>
            </w:pPr>
            <w:r w:rsidRPr="00913E62">
              <w:rPr>
                <w:sz w:val="24"/>
                <w:szCs w:val="24"/>
              </w:rPr>
              <w:t>1.1.1</w:t>
            </w:r>
          </w:p>
        </w:tc>
        <w:tc>
          <w:tcPr>
            <w:tcW w:w="1469" w:type="dxa"/>
          </w:tcPr>
          <w:p w:rsidR="00667BA8" w:rsidRPr="00913E62" w:rsidRDefault="00667BA8" w:rsidP="003D793F">
            <w:pPr>
              <w:contextualSpacing/>
              <w:jc w:val="center"/>
              <w:rPr>
                <w:sz w:val="24"/>
                <w:szCs w:val="24"/>
              </w:rPr>
            </w:pPr>
            <w:r w:rsidRPr="00913E62">
              <w:rPr>
                <w:sz w:val="24"/>
                <w:szCs w:val="24"/>
              </w:rPr>
              <w:t xml:space="preserve">Контрольная точка 1.1.  </w:t>
            </w:r>
          </w:p>
          <w:p w:rsidR="00667BA8" w:rsidRPr="00913E62" w:rsidRDefault="00CD4D5F" w:rsidP="00C71774">
            <w:pPr>
              <w:contextualSpacing/>
              <w:jc w:val="center"/>
              <w:rPr>
                <w:sz w:val="24"/>
                <w:szCs w:val="24"/>
              </w:rPr>
            </w:pPr>
            <w:r w:rsidRPr="00913E62">
              <w:rPr>
                <w:sz w:val="24"/>
                <w:szCs w:val="24"/>
              </w:rPr>
              <w:t xml:space="preserve">«Заключен контракты по </w:t>
            </w:r>
            <w:r w:rsidR="00C71774" w:rsidRPr="00913E62">
              <w:rPr>
                <w:sz w:val="24"/>
                <w:szCs w:val="24"/>
              </w:rPr>
              <w:lastRenderedPageBreak/>
              <w:t>страхованию от несчастных случаев</w:t>
            </w:r>
            <w:r w:rsidR="00667BA8" w:rsidRPr="00913E62">
              <w:rPr>
                <w:sz w:val="24"/>
                <w:szCs w:val="24"/>
              </w:rPr>
              <w:t>»</w:t>
            </w:r>
          </w:p>
        </w:tc>
        <w:tc>
          <w:tcPr>
            <w:tcW w:w="801" w:type="dxa"/>
          </w:tcPr>
          <w:p w:rsidR="00667BA8" w:rsidRPr="00913E62" w:rsidRDefault="000B4ABF" w:rsidP="00B56303">
            <w:pPr>
              <w:contextualSpacing/>
              <w:jc w:val="center"/>
              <w:rPr>
                <w:sz w:val="24"/>
                <w:szCs w:val="24"/>
              </w:rPr>
            </w:pPr>
            <w:r w:rsidRPr="00913E62">
              <w:rPr>
                <w:sz w:val="24"/>
                <w:szCs w:val="24"/>
              </w:rPr>
              <w:lastRenderedPageBreak/>
              <w:t>процент</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800" w:type="dxa"/>
          </w:tcPr>
          <w:p w:rsidR="00667BA8" w:rsidRPr="00913E62" w:rsidRDefault="000B317F" w:rsidP="00B56303">
            <w:pPr>
              <w:contextualSpacing/>
              <w:jc w:val="center"/>
              <w:rPr>
                <w:sz w:val="24"/>
                <w:szCs w:val="24"/>
              </w:rPr>
            </w:pPr>
            <w:r w:rsidRPr="00913E62">
              <w:rPr>
                <w:sz w:val="24"/>
                <w:szCs w:val="24"/>
              </w:rPr>
              <w:t>-</w:t>
            </w:r>
          </w:p>
        </w:tc>
        <w:tc>
          <w:tcPr>
            <w:tcW w:w="933" w:type="dxa"/>
          </w:tcPr>
          <w:p w:rsidR="00667BA8" w:rsidRPr="00913E62" w:rsidRDefault="000B317F" w:rsidP="00B56303">
            <w:pPr>
              <w:contextualSpacing/>
              <w:jc w:val="center"/>
              <w:rPr>
                <w:sz w:val="24"/>
                <w:szCs w:val="24"/>
              </w:rPr>
            </w:pPr>
            <w:r w:rsidRPr="00913E62">
              <w:rPr>
                <w:sz w:val="24"/>
                <w:szCs w:val="24"/>
              </w:rPr>
              <w:t>-</w:t>
            </w:r>
          </w:p>
        </w:tc>
        <w:tc>
          <w:tcPr>
            <w:tcW w:w="1067" w:type="dxa"/>
          </w:tcPr>
          <w:p w:rsidR="00667BA8" w:rsidRPr="00913E62" w:rsidRDefault="000B317F" w:rsidP="00B56303">
            <w:pPr>
              <w:contextualSpacing/>
              <w:jc w:val="center"/>
              <w:rPr>
                <w:sz w:val="24"/>
                <w:szCs w:val="24"/>
              </w:rPr>
            </w:pPr>
            <w:r w:rsidRPr="00913E62">
              <w:rPr>
                <w:sz w:val="24"/>
                <w:szCs w:val="24"/>
              </w:rPr>
              <w:t>-</w:t>
            </w:r>
          </w:p>
        </w:tc>
        <w:tc>
          <w:tcPr>
            <w:tcW w:w="1067" w:type="dxa"/>
          </w:tcPr>
          <w:p w:rsidR="00667BA8" w:rsidRPr="00913E62" w:rsidRDefault="00667BA8" w:rsidP="00B56303">
            <w:pPr>
              <w:contextualSpacing/>
              <w:jc w:val="center"/>
              <w:rPr>
                <w:sz w:val="24"/>
                <w:szCs w:val="24"/>
              </w:rPr>
            </w:pPr>
            <w:r w:rsidRPr="00913E62">
              <w:rPr>
                <w:sz w:val="24"/>
                <w:szCs w:val="24"/>
              </w:rPr>
              <w:t>-</w:t>
            </w:r>
          </w:p>
        </w:tc>
        <w:tc>
          <w:tcPr>
            <w:tcW w:w="934" w:type="dxa"/>
          </w:tcPr>
          <w:p w:rsidR="00667BA8" w:rsidRPr="00913E62" w:rsidRDefault="00667BA8" w:rsidP="00B56303">
            <w:pPr>
              <w:contextualSpacing/>
              <w:jc w:val="center"/>
              <w:rPr>
                <w:sz w:val="24"/>
                <w:szCs w:val="24"/>
              </w:rPr>
            </w:pPr>
            <w:r w:rsidRPr="00913E62">
              <w:rPr>
                <w:sz w:val="24"/>
                <w:szCs w:val="24"/>
              </w:rPr>
              <w:t>-</w:t>
            </w:r>
          </w:p>
        </w:tc>
        <w:tc>
          <w:tcPr>
            <w:tcW w:w="1067" w:type="dxa"/>
          </w:tcPr>
          <w:p w:rsidR="00667BA8" w:rsidRPr="00913E62" w:rsidRDefault="00C71774" w:rsidP="00C71774">
            <w:pPr>
              <w:contextualSpacing/>
              <w:jc w:val="center"/>
              <w:rPr>
                <w:sz w:val="24"/>
                <w:szCs w:val="24"/>
              </w:rPr>
            </w:pPr>
            <w:r w:rsidRPr="00913E62">
              <w:rPr>
                <w:sz w:val="24"/>
                <w:szCs w:val="24"/>
              </w:rPr>
              <w:t>16.05</w:t>
            </w:r>
            <w:r w:rsidR="009249FD" w:rsidRPr="00913E62">
              <w:rPr>
                <w:sz w:val="24"/>
                <w:szCs w:val="24"/>
              </w:rPr>
              <w:t>.2025</w:t>
            </w:r>
          </w:p>
        </w:tc>
        <w:tc>
          <w:tcPr>
            <w:tcW w:w="1067" w:type="dxa"/>
          </w:tcPr>
          <w:p w:rsidR="00667BA8" w:rsidRPr="00913E62" w:rsidRDefault="00C71774" w:rsidP="00EF79D5">
            <w:pPr>
              <w:contextualSpacing/>
              <w:jc w:val="center"/>
              <w:rPr>
                <w:sz w:val="24"/>
                <w:szCs w:val="24"/>
              </w:rPr>
            </w:pPr>
            <w:r w:rsidRPr="00913E62">
              <w:rPr>
                <w:sz w:val="24"/>
                <w:szCs w:val="24"/>
              </w:rPr>
              <w:t>26.05</w:t>
            </w:r>
            <w:r w:rsidR="009249FD" w:rsidRPr="00913E62">
              <w:rPr>
                <w:sz w:val="24"/>
                <w:szCs w:val="24"/>
              </w:rPr>
              <w:t>.2025</w:t>
            </w:r>
          </w:p>
        </w:tc>
        <w:tc>
          <w:tcPr>
            <w:tcW w:w="1067" w:type="dxa"/>
          </w:tcPr>
          <w:p w:rsidR="00667BA8" w:rsidRPr="00913E62" w:rsidRDefault="009249FD" w:rsidP="00B56303">
            <w:pPr>
              <w:contextualSpacing/>
              <w:jc w:val="center"/>
              <w:rPr>
                <w:sz w:val="24"/>
                <w:szCs w:val="24"/>
              </w:rPr>
            </w:pPr>
            <w:r w:rsidRPr="00913E62">
              <w:rPr>
                <w:sz w:val="24"/>
                <w:szCs w:val="24"/>
              </w:rPr>
              <w:t>-</w:t>
            </w:r>
          </w:p>
        </w:tc>
        <w:tc>
          <w:tcPr>
            <w:tcW w:w="1200" w:type="dxa"/>
          </w:tcPr>
          <w:p w:rsidR="00667BA8" w:rsidRPr="00913E62" w:rsidRDefault="00C71774" w:rsidP="00C71774">
            <w:pPr>
              <w:contextualSpacing/>
              <w:jc w:val="center"/>
              <w:rPr>
                <w:sz w:val="24"/>
                <w:szCs w:val="24"/>
              </w:rPr>
            </w:pPr>
            <w:r w:rsidRPr="00913E62">
              <w:rPr>
                <w:sz w:val="24"/>
                <w:szCs w:val="24"/>
              </w:rPr>
              <w:t xml:space="preserve">Специалист первой категории по </w:t>
            </w:r>
            <w:r w:rsidRPr="00913E62">
              <w:rPr>
                <w:sz w:val="24"/>
                <w:szCs w:val="24"/>
              </w:rPr>
              <w:lastRenderedPageBreak/>
              <w:t>формированию и исполнению бюджета</w:t>
            </w:r>
            <w:r w:rsidR="00B673A8" w:rsidRPr="00913E62">
              <w:rPr>
                <w:sz w:val="24"/>
                <w:szCs w:val="24"/>
              </w:rPr>
              <w:t xml:space="preserve"> </w:t>
            </w:r>
          </w:p>
        </w:tc>
        <w:tc>
          <w:tcPr>
            <w:tcW w:w="934" w:type="dxa"/>
          </w:tcPr>
          <w:p w:rsidR="00667BA8" w:rsidRPr="00913E62" w:rsidRDefault="00CD4D5F" w:rsidP="00C71774">
            <w:pPr>
              <w:contextualSpacing/>
              <w:jc w:val="center"/>
              <w:rPr>
                <w:sz w:val="24"/>
                <w:szCs w:val="24"/>
                <w:lang w:val="en-US"/>
              </w:rPr>
            </w:pPr>
            <w:r w:rsidRPr="00913E62">
              <w:rPr>
                <w:sz w:val="24"/>
                <w:szCs w:val="24"/>
              </w:rPr>
              <w:lastRenderedPageBreak/>
              <w:t xml:space="preserve">Контракт </w:t>
            </w:r>
            <w:r w:rsidR="009249FD" w:rsidRPr="00913E62">
              <w:rPr>
                <w:sz w:val="24"/>
                <w:szCs w:val="24"/>
              </w:rPr>
              <w:t xml:space="preserve">от </w:t>
            </w:r>
            <w:r w:rsidR="00C71774" w:rsidRPr="00913E62">
              <w:rPr>
                <w:sz w:val="24"/>
                <w:szCs w:val="24"/>
              </w:rPr>
              <w:t>16.05</w:t>
            </w:r>
            <w:r w:rsidR="009249FD" w:rsidRPr="00913E62">
              <w:rPr>
                <w:sz w:val="24"/>
                <w:szCs w:val="24"/>
              </w:rPr>
              <w:t>.2025</w:t>
            </w:r>
            <w:r w:rsidR="00EF79D5" w:rsidRPr="00913E62">
              <w:rPr>
                <w:sz w:val="24"/>
                <w:szCs w:val="24"/>
              </w:rPr>
              <w:t>г.</w:t>
            </w:r>
            <w:r w:rsidR="009249FD" w:rsidRPr="00913E62">
              <w:rPr>
                <w:sz w:val="24"/>
                <w:szCs w:val="24"/>
              </w:rPr>
              <w:t xml:space="preserve"> №</w:t>
            </w:r>
            <w:r w:rsidR="00C71774" w:rsidRPr="00913E62">
              <w:rPr>
                <w:sz w:val="24"/>
                <w:szCs w:val="24"/>
                <w:lang w:val="en-US"/>
              </w:rPr>
              <w:t>SYS</w:t>
            </w:r>
            <w:r w:rsidR="00C71774" w:rsidRPr="00913E62">
              <w:rPr>
                <w:sz w:val="24"/>
                <w:szCs w:val="24"/>
                <w:lang w:val="en-US"/>
              </w:rPr>
              <w:lastRenderedPageBreak/>
              <w:t>2815584256</w:t>
            </w:r>
          </w:p>
        </w:tc>
        <w:tc>
          <w:tcPr>
            <w:tcW w:w="986" w:type="dxa"/>
          </w:tcPr>
          <w:p w:rsidR="00667BA8" w:rsidRPr="00913E62" w:rsidRDefault="00C96F10" w:rsidP="00B56303">
            <w:pPr>
              <w:rPr>
                <w:sz w:val="24"/>
                <w:szCs w:val="24"/>
              </w:rPr>
            </w:pPr>
            <w:r w:rsidRPr="00913E62">
              <w:rPr>
                <w:sz w:val="24"/>
                <w:szCs w:val="24"/>
              </w:rPr>
              <w:lastRenderedPageBreak/>
              <w:t>-</w:t>
            </w:r>
          </w:p>
        </w:tc>
      </w:tr>
      <w:tr w:rsidR="000B4ABF" w:rsidRPr="00913E62" w:rsidTr="00913E62">
        <w:trPr>
          <w:trHeight w:val="352"/>
        </w:trPr>
        <w:tc>
          <w:tcPr>
            <w:tcW w:w="568" w:type="dxa"/>
          </w:tcPr>
          <w:p w:rsidR="000B4ABF" w:rsidRPr="00913E62" w:rsidRDefault="000B4ABF" w:rsidP="003D793F">
            <w:pPr>
              <w:contextualSpacing/>
              <w:jc w:val="center"/>
              <w:rPr>
                <w:sz w:val="24"/>
                <w:szCs w:val="24"/>
              </w:rPr>
            </w:pPr>
            <w:r w:rsidRPr="00913E62">
              <w:rPr>
                <w:sz w:val="24"/>
                <w:szCs w:val="24"/>
              </w:rPr>
              <w:lastRenderedPageBreak/>
              <w:t>1.1.2</w:t>
            </w:r>
          </w:p>
        </w:tc>
        <w:tc>
          <w:tcPr>
            <w:tcW w:w="1469" w:type="dxa"/>
          </w:tcPr>
          <w:p w:rsidR="000B4ABF" w:rsidRPr="00913E62" w:rsidRDefault="000B4ABF" w:rsidP="003D793F">
            <w:pPr>
              <w:contextualSpacing/>
              <w:jc w:val="center"/>
              <w:rPr>
                <w:sz w:val="24"/>
                <w:szCs w:val="24"/>
              </w:rPr>
            </w:pPr>
            <w:r w:rsidRPr="00913E62">
              <w:rPr>
                <w:sz w:val="24"/>
                <w:szCs w:val="24"/>
              </w:rPr>
              <w:t xml:space="preserve">Контрольная точка 1.2. </w:t>
            </w:r>
          </w:p>
          <w:p w:rsidR="000B4ABF" w:rsidRPr="00913E62" w:rsidRDefault="000B4ABF" w:rsidP="00966061">
            <w:pPr>
              <w:contextualSpacing/>
              <w:jc w:val="center"/>
              <w:rPr>
                <w:sz w:val="24"/>
                <w:szCs w:val="24"/>
              </w:rPr>
            </w:pPr>
            <w:r w:rsidRPr="00913E62">
              <w:rPr>
                <w:sz w:val="24"/>
                <w:szCs w:val="24"/>
              </w:rPr>
              <w:t xml:space="preserve">« Произведена </w:t>
            </w:r>
            <w:r w:rsidR="00966061" w:rsidRPr="00913E62">
              <w:rPr>
                <w:sz w:val="24"/>
                <w:szCs w:val="24"/>
              </w:rPr>
              <w:t>оплата за</w:t>
            </w:r>
            <w:r w:rsidRPr="00913E62">
              <w:rPr>
                <w:sz w:val="24"/>
                <w:szCs w:val="24"/>
              </w:rPr>
              <w:t xml:space="preserve"> услуг</w:t>
            </w:r>
            <w:r w:rsidR="00966061" w:rsidRPr="00913E62">
              <w:rPr>
                <w:sz w:val="24"/>
                <w:szCs w:val="24"/>
              </w:rPr>
              <w:t>и</w:t>
            </w:r>
            <w:r w:rsidRPr="00913E62">
              <w:rPr>
                <w:sz w:val="24"/>
                <w:szCs w:val="24"/>
              </w:rPr>
              <w:t xml:space="preserve"> </w:t>
            </w:r>
            <w:r w:rsidR="00CD4D5F" w:rsidRPr="00913E62">
              <w:rPr>
                <w:sz w:val="24"/>
                <w:szCs w:val="24"/>
              </w:rPr>
              <w:t xml:space="preserve">по </w:t>
            </w:r>
            <w:r w:rsidR="00C71774" w:rsidRPr="00913E62">
              <w:rPr>
                <w:sz w:val="24"/>
                <w:szCs w:val="24"/>
              </w:rPr>
              <w:t>страхованию лиц</w:t>
            </w:r>
          </w:p>
        </w:tc>
        <w:tc>
          <w:tcPr>
            <w:tcW w:w="801" w:type="dxa"/>
          </w:tcPr>
          <w:p w:rsidR="000B4ABF" w:rsidRPr="00913E62" w:rsidRDefault="000B4ABF" w:rsidP="00FC75EE">
            <w:pPr>
              <w:contextualSpacing/>
              <w:jc w:val="center"/>
              <w:rPr>
                <w:sz w:val="24"/>
                <w:szCs w:val="24"/>
              </w:rPr>
            </w:pPr>
            <w:r w:rsidRPr="00913E62">
              <w:rPr>
                <w:sz w:val="24"/>
                <w:szCs w:val="24"/>
              </w:rPr>
              <w:t>процент</w:t>
            </w:r>
          </w:p>
        </w:tc>
        <w:tc>
          <w:tcPr>
            <w:tcW w:w="1067" w:type="dxa"/>
          </w:tcPr>
          <w:p w:rsidR="000B4ABF" w:rsidRPr="00913E62" w:rsidRDefault="000B4ABF" w:rsidP="00B56303">
            <w:pPr>
              <w:contextualSpacing/>
              <w:jc w:val="center"/>
              <w:rPr>
                <w:sz w:val="24"/>
                <w:szCs w:val="24"/>
              </w:rPr>
            </w:pPr>
            <w:r w:rsidRPr="00913E62">
              <w:rPr>
                <w:sz w:val="24"/>
                <w:szCs w:val="24"/>
              </w:rPr>
              <w:t>-</w:t>
            </w:r>
          </w:p>
        </w:tc>
        <w:tc>
          <w:tcPr>
            <w:tcW w:w="800" w:type="dxa"/>
          </w:tcPr>
          <w:p w:rsidR="000B4ABF" w:rsidRPr="00913E62" w:rsidRDefault="000B317F" w:rsidP="00B56303">
            <w:pPr>
              <w:contextualSpacing/>
              <w:jc w:val="center"/>
              <w:rPr>
                <w:sz w:val="24"/>
                <w:szCs w:val="24"/>
              </w:rPr>
            </w:pPr>
            <w:r w:rsidRPr="00913E62">
              <w:rPr>
                <w:sz w:val="24"/>
                <w:szCs w:val="24"/>
              </w:rPr>
              <w:t>-</w:t>
            </w:r>
          </w:p>
        </w:tc>
        <w:tc>
          <w:tcPr>
            <w:tcW w:w="933" w:type="dxa"/>
          </w:tcPr>
          <w:p w:rsidR="000B4ABF" w:rsidRPr="00913E62" w:rsidRDefault="000B317F" w:rsidP="00B56303">
            <w:pPr>
              <w:contextualSpacing/>
              <w:jc w:val="center"/>
              <w:rPr>
                <w:sz w:val="24"/>
                <w:szCs w:val="24"/>
              </w:rPr>
            </w:pPr>
            <w:r w:rsidRPr="00913E62">
              <w:rPr>
                <w:sz w:val="24"/>
                <w:szCs w:val="24"/>
              </w:rPr>
              <w:t>-</w:t>
            </w:r>
          </w:p>
        </w:tc>
        <w:tc>
          <w:tcPr>
            <w:tcW w:w="1067" w:type="dxa"/>
          </w:tcPr>
          <w:p w:rsidR="000B4ABF" w:rsidRPr="00913E62" w:rsidRDefault="000B317F" w:rsidP="00B56303">
            <w:pPr>
              <w:contextualSpacing/>
              <w:jc w:val="center"/>
              <w:rPr>
                <w:sz w:val="24"/>
                <w:szCs w:val="24"/>
              </w:rPr>
            </w:pPr>
            <w:r w:rsidRPr="00913E62">
              <w:rPr>
                <w:sz w:val="24"/>
                <w:szCs w:val="24"/>
              </w:rPr>
              <w:t>-</w:t>
            </w:r>
          </w:p>
        </w:tc>
        <w:tc>
          <w:tcPr>
            <w:tcW w:w="1067" w:type="dxa"/>
          </w:tcPr>
          <w:p w:rsidR="000B4ABF" w:rsidRPr="00913E62" w:rsidRDefault="000B4ABF" w:rsidP="00B56303">
            <w:pPr>
              <w:contextualSpacing/>
              <w:jc w:val="center"/>
              <w:rPr>
                <w:sz w:val="24"/>
                <w:szCs w:val="24"/>
              </w:rPr>
            </w:pPr>
            <w:r w:rsidRPr="00913E62">
              <w:rPr>
                <w:sz w:val="24"/>
                <w:szCs w:val="24"/>
              </w:rPr>
              <w:t>-</w:t>
            </w:r>
          </w:p>
        </w:tc>
        <w:tc>
          <w:tcPr>
            <w:tcW w:w="934" w:type="dxa"/>
          </w:tcPr>
          <w:p w:rsidR="000B4ABF" w:rsidRPr="00913E62" w:rsidRDefault="000B4ABF" w:rsidP="00B56303">
            <w:pPr>
              <w:contextualSpacing/>
              <w:jc w:val="center"/>
              <w:rPr>
                <w:sz w:val="24"/>
                <w:szCs w:val="24"/>
              </w:rPr>
            </w:pPr>
            <w:r w:rsidRPr="00913E62">
              <w:rPr>
                <w:sz w:val="24"/>
                <w:szCs w:val="24"/>
              </w:rPr>
              <w:t>-</w:t>
            </w:r>
          </w:p>
        </w:tc>
        <w:tc>
          <w:tcPr>
            <w:tcW w:w="1067" w:type="dxa"/>
          </w:tcPr>
          <w:p w:rsidR="000B4ABF" w:rsidRPr="00913E62" w:rsidRDefault="00C71774" w:rsidP="00CD4D5F">
            <w:pPr>
              <w:contextualSpacing/>
              <w:jc w:val="center"/>
              <w:rPr>
                <w:sz w:val="24"/>
                <w:szCs w:val="24"/>
              </w:rPr>
            </w:pPr>
            <w:r w:rsidRPr="00913E62">
              <w:rPr>
                <w:sz w:val="24"/>
                <w:szCs w:val="24"/>
              </w:rPr>
              <w:t>16.05</w:t>
            </w:r>
            <w:r w:rsidR="000B4ABF" w:rsidRPr="00913E62">
              <w:rPr>
                <w:sz w:val="24"/>
                <w:szCs w:val="24"/>
              </w:rPr>
              <w:t>.2025</w:t>
            </w:r>
          </w:p>
        </w:tc>
        <w:tc>
          <w:tcPr>
            <w:tcW w:w="1067" w:type="dxa"/>
          </w:tcPr>
          <w:p w:rsidR="000B4ABF" w:rsidRPr="00913E62" w:rsidRDefault="00C71774" w:rsidP="00C71774">
            <w:pPr>
              <w:contextualSpacing/>
              <w:jc w:val="center"/>
              <w:rPr>
                <w:sz w:val="24"/>
                <w:szCs w:val="24"/>
              </w:rPr>
            </w:pPr>
            <w:r w:rsidRPr="00913E62">
              <w:rPr>
                <w:sz w:val="24"/>
                <w:szCs w:val="24"/>
              </w:rPr>
              <w:t>26.05</w:t>
            </w:r>
            <w:r w:rsidR="001A5FBB" w:rsidRPr="00913E62">
              <w:rPr>
                <w:sz w:val="24"/>
                <w:szCs w:val="24"/>
              </w:rPr>
              <w:t xml:space="preserve">.2025  </w:t>
            </w:r>
          </w:p>
        </w:tc>
        <w:tc>
          <w:tcPr>
            <w:tcW w:w="1067" w:type="dxa"/>
          </w:tcPr>
          <w:p w:rsidR="000B4ABF" w:rsidRPr="00913E62" w:rsidRDefault="000B4ABF" w:rsidP="00B56303">
            <w:pPr>
              <w:contextualSpacing/>
              <w:jc w:val="center"/>
              <w:rPr>
                <w:sz w:val="24"/>
                <w:szCs w:val="24"/>
              </w:rPr>
            </w:pPr>
            <w:r w:rsidRPr="00913E62">
              <w:rPr>
                <w:sz w:val="24"/>
                <w:szCs w:val="24"/>
              </w:rPr>
              <w:t>-</w:t>
            </w:r>
          </w:p>
        </w:tc>
        <w:tc>
          <w:tcPr>
            <w:tcW w:w="1200" w:type="dxa"/>
          </w:tcPr>
          <w:p w:rsidR="000B4ABF" w:rsidRPr="00913E62" w:rsidRDefault="00C71774" w:rsidP="00B56303">
            <w:pPr>
              <w:contextualSpacing/>
              <w:jc w:val="center"/>
              <w:rPr>
                <w:sz w:val="24"/>
                <w:szCs w:val="24"/>
              </w:rPr>
            </w:pPr>
            <w:r w:rsidRPr="00913E62">
              <w:rPr>
                <w:sz w:val="24"/>
                <w:szCs w:val="24"/>
              </w:rPr>
              <w:t>Старший инспектор по вопросам муниципального хозяйства</w:t>
            </w:r>
          </w:p>
        </w:tc>
        <w:tc>
          <w:tcPr>
            <w:tcW w:w="934" w:type="dxa"/>
          </w:tcPr>
          <w:p w:rsidR="000B4ABF" w:rsidRPr="00913E62" w:rsidRDefault="00966061" w:rsidP="00966061">
            <w:pPr>
              <w:contextualSpacing/>
              <w:jc w:val="center"/>
              <w:rPr>
                <w:sz w:val="24"/>
                <w:szCs w:val="24"/>
              </w:rPr>
            </w:pPr>
            <w:r w:rsidRPr="00913E62">
              <w:rPr>
                <w:sz w:val="24"/>
                <w:szCs w:val="24"/>
              </w:rPr>
              <w:t>Счет №6953538728 от 16.05.2025 г.</w:t>
            </w:r>
            <w:r w:rsidR="001A5FBB" w:rsidRPr="00913E62">
              <w:rPr>
                <w:sz w:val="24"/>
                <w:szCs w:val="24"/>
              </w:rPr>
              <w:t>.</w:t>
            </w:r>
          </w:p>
        </w:tc>
        <w:tc>
          <w:tcPr>
            <w:tcW w:w="986" w:type="dxa"/>
          </w:tcPr>
          <w:p w:rsidR="000B4ABF" w:rsidRPr="00913E62" w:rsidRDefault="000B4ABF" w:rsidP="00B56303">
            <w:pPr>
              <w:rPr>
                <w:sz w:val="24"/>
                <w:szCs w:val="24"/>
              </w:rPr>
            </w:pPr>
          </w:p>
        </w:tc>
      </w:tr>
    </w:tbl>
    <w:p w:rsidR="00D211AB" w:rsidRPr="00913E62" w:rsidRDefault="00D211AB" w:rsidP="00913E62">
      <w:pPr>
        <w:spacing w:after="160" w:line="264" w:lineRule="auto"/>
        <w:ind w:right="-29"/>
        <w:rPr>
          <w:sz w:val="24"/>
          <w:szCs w:val="24"/>
        </w:rPr>
      </w:pPr>
      <w:r w:rsidRPr="00913E62">
        <w:rPr>
          <w:sz w:val="24"/>
          <w:szCs w:val="24"/>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235"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58"/>
        <w:gridCol w:w="1283"/>
        <w:gridCol w:w="981"/>
        <w:gridCol w:w="1096"/>
        <w:gridCol w:w="1167"/>
        <w:gridCol w:w="1088"/>
        <w:gridCol w:w="1711"/>
        <w:gridCol w:w="1551"/>
      </w:tblGrid>
      <w:tr w:rsidR="00D211AB" w:rsidRPr="00913E62" w:rsidTr="00913E62">
        <w:trPr>
          <w:trHeight w:val="411"/>
          <w:jc w:val="center"/>
        </w:trPr>
        <w:tc>
          <w:tcPr>
            <w:tcW w:w="6358" w:type="dxa"/>
            <w:vMerge w:val="restart"/>
            <w:vAlign w:val="center"/>
          </w:tcPr>
          <w:p w:rsidR="00D211AB" w:rsidRPr="00913E62" w:rsidRDefault="00D211AB" w:rsidP="00B56303">
            <w:pPr>
              <w:contextualSpacing/>
              <w:jc w:val="center"/>
              <w:rPr>
                <w:sz w:val="24"/>
                <w:szCs w:val="24"/>
              </w:rPr>
            </w:pPr>
            <w:r w:rsidRPr="00913E62">
              <w:rPr>
                <w:sz w:val="24"/>
                <w:szCs w:val="24"/>
              </w:rPr>
              <w:t>Наименование мероприятия (результата) и источника финансового обеспечения</w:t>
            </w:r>
          </w:p>
        </w:tc>
        <w:tc>
          <w:tcPr>
            <w:tcW w:w="3360" w:type="dxa"/>
            <w:gridSpan w:val="3"/>
            <w:vAlign w:val="center"/>
          </w:tcPr>
          <w:p w:rsidR="00D211AB" w:rsidRPr="00913E62" w:rsidRDefault="00D211AB" w:rsidP="00B56303">
            <w:pPr>
              <w:contextualSpacing/>
              <w:jc w:val="center"/>
              <w:rPr>
                <w:sz w:val="24"/>
                <w:szCs w:val="24"/>
              </w:rPr>
            </w:pPr>
            <w:r w:rsidRPr="00913E62">
              <w:rPr>
                <w:sz w:val="24"/>
                <w:szCs w:val="24"/>
              </w:rPr>
              <w:t xml:space="preserve">Объем финансового обеспечения, </w:t>
            </w:r>
            <w:r w:rsidRPr="00913E62">
              <w:rPr>
                <w:sz w:val="24"/>
                <w:szCs w:val="24"/>
              </w:rPr>
              <w:br/>
              <w:t>тыс. рублей</w:t>
            </w:r>
          </w:p>
        </w:tc>
        <w:tc>
          <w:tcPr>
            <w:tcW w:w="2255" w:type="dxa"/>
            <w:gridSpan w:val="2"/>
            <w:vAlign w:val="center"/>
          </w:tcPr>
          <w:p w:rsidR="00D211AB" w:rsidRPr="00913E62" w:rsidRDefault="00D211AB" w:rsidP="00B56303">
            <w:pPr>
              <w:contextualSpacing/>
              <w:jc w:val="center"/>
              <w:rPr>
                <w:sz w:val="24"/>
                <w:szCs w:val="24"/>
              </w:rPr>
            </w:pPr>
            <w:r w:rsidRPr="00913E62">
              <w:rPr>
                <w:sz w:val="24"/>
                <w:szCs w:val="24"/>
              </w:rPr>
              <w:t xml:space="preserve">Исполнение, </w:t>
            </w:r>
            <w:r w:rsidRPr="00913E62">
              <w:rPr>
                <w:sz w:val="24"/>
                <w:szCs w:val="24"/>
              </w:rPr>
              <w:br/>
              <w:t>тыс. рублей</w:t>
            </w:r>
          </w:p>
        </w:tc>
        <w:tc>
          <w:tcPr>
            <w:tcW w:w="1711" w:type="dxa"/>
            <w:vMerge w:val="restart"/>
            <w:vAlign w:val="center"/>
          </w:tcPr>
          <w:p w:rsidR="00D211AB" w:rsidRPr="00913E62" w:rsidRDefault="00D211AB" w:rsidP="00094CE4">
            <w:pPr>
              <w:contextualSpacing/>
              <w:jc w:val="center"/>
              <w:rPr>
                <w:sz w:val="24"/>
                <w:szCs w:val="24"/>
              </w:rPr>
            </w:pPr>
            <w:r w:rsidRPr="00913E62">
              <w:rPr>
                <w:sz w:val="24"/>
                <w:szCs w:val="24"/>
              </w:rPr>
              <w:t>Процент исполнения, (6)/(3)*100</w:t>
            </w:r>
          </w:p>
        </w:tc>
        <w:tc>
          <w:tcPr>
            <w:tcW w:w="1551" w:type="dxa"/>
            <w:vMerge w:val="restart"/>
            <w:vAlign w:val="center"/>
          </w:tcPr>
          <w:p w:rsidR="00D211AB" w:rsidRPr="00913E62" w:rsidRDefault="00D211AB" w:rsidP="00B56303">
            <w:pPr>
              <w:contextualSpacing/>
              <w:jc w:val="center"/>
              <w:rPr>
                <w:sz w:val="24"/>
                <w:szCs w:val="24"/>
              </w:rPr>
            </w:pPr>
            <w:r w:rsidRPr="00913E62">
              <w:rPr>
                <w:sz w:val="24"/>
                <w:szCs w:val="24"/>
              </w:rPr>
              <w:t>Комментарий</w:t>
            </w:r>
          </w:p>
        </w:tc>
      </w:tr>
      <w:tr w:rsidR="00D211AB" w:rsidRPr="00913E62" w:rsidTr="00913E62">
        <w:trPr>
          <w:trHeight w:val="603"/>
          <w:jc w:val="center"/>
        </w:trPr>
        <w:tc>
          <w:tcPr>
            <w:tcW w:w="6358" w:type="dxa"/>
            <w:vMerge/>
            <w:vAlign w:val="center"/>
          </w:tcPr>
          <w:p w:rsidR="00D211AB" w:rsidRPr="00913E62" w:rsidRDefault="00D211AB" w:rsidP="00B56303">
            <w:pPr>
              <w:rPr>
                <w:sz w:val="24"/>
                <w:szCs w:val="24"/>
              </w:rPr>
            </w:pPr>
          </w:p>
        </w:tc>
        <w:tc>
          <w:tcPr>
            <w:tcW w:w="1283" w:type="dxa"/>
            <w:vAlign w:val="center"/>
          </w:tcPr>
          <w:p w:rsidR="00D211AB" w:rsidRPr="00913E62" w:rsidRDefault="00D211AB" w:rsidP="00B56303">
            <w:pPr>
              <w:contextualSpacing/>
              <w:jc w:val="center"/>
              <w:rPr>
                <w:sz w:val="24"/>
                <w:szCs w:val="24"/>
              </w:rPr>
            </w:pPr>
            <w:r w:rsidRPr="00913E62">
              <w:rPr>
                <w:sz w:val="24"/>
                <w:szCs w:val="24"/>
              </w:rPr>
              <w:t>Предусмотрено паспортом</w:t>
            </w:r>
          </w:p>
        </w:tc>
        <w:tc>
          <w:tcPr>
            <w:tcW w:w="981" w:type="dxa"/>
            <w:vAlign w:val="center"/>
          </w:tcPr>
          <w:p w:rsidR="00D211AB" w:rsidRPr="00913E62" w:rsidRDefault="00D211AB" w:rsidP="00B56303">
            <w:pPr>
              <w:contextualSpacing/>
              <w:jc w:val="center"/>
              <w:rPr>
                <w:sz w:val="24"/>
                <w:szCs w:val="24"/>
              </w:rPr>
            </w:pPr>
            <w:r w:rsidRPr="00913E62">
              <w:rPr>
                <w:sz w:val="24"/>
                <w:szCs w:val="24"/>
              </w:rPr>
              <w:t>Сводная бюджетная роспись</w:t>
            </w:r>
          </w:p>
        </w:tc>
        <w:tc>
          <w:tcPr>
            <w:tcW w:w="1096" w:type="dxa"/>
            <w:vAlign w:val="center"/>
          </w:tcPr>
          <w:p w:rsidR="00D211AB" w:rsidRPr="00913E62" w:rsidRDefault="00D211AB" w:rsidP="00094CE4">
            <w:pPr>
              <w:jc w:val="center"/>
              <w:rPr>
                <w:sz w:val="24"/>
                <w:szCs w:val="24"/>
              </w:rPr>
            </w:pPr>
            <w:r w:rsidRPr="00913E62">
              <w:rPr>
                <w:sz w:val="24"/>
                <w:szCs w:val="24"/>
              </w:rPr>
              <w:t>Лимиты бюджетных обязательств</w:t>
            </w:r>
          </w:p>
        </w:tc>
        <w:tc>
          <w:tcPr>
            <w:tcW w:w="1167" w:type="dxa"/>
            <w:vAlign w:val="center"/>
          </w:tcPr>
          <w:p w:rsidR="00D211AB" w:rsidRPr="00913E62" w:rsidRDefault="00D211AB" w:rsidP="00094CE4">
            <w:pPr>
              <w:jc w:val="center"/>
              <w:rPr>
                <w:sz w:val="24"/>
                <w:szCs w:val="24"/>
              </w:rPr>
            </w:pPr>
            <w:r w:rsidRPr="00913E62">
              <w:rPr>
                <w:sz w:val="24"/>
                <w:szCs w:val="24"/>
              </w:rPr>
              <w:t>Принятые бюджетные обязательства</w:t>
            </w:r>
          </w:p>
        </w:tc>
        <w:tc>
          <w:tcPr>
            <w:tcW w:w="1088" w:type="dxa"/>
            <w:vAlign w:val="center"/>
          </w:tcPr>
          <w:p w:rsidR="00D211AB" w:rsidRPr="00913E62" w:rsidRDefault="00D211AB" w:rsidP="00B56303">
            <w:pPr>
              <w:contextualSpacing/>
              <w:jc w:val="center"/>
              <w:rPr>
                <w:sz w:val="24"/>
                <w:szCs w:val="24"/>
              </w:rPr>
            </w:pPr>
            <w:r w:rsidRPr="00913E62">
              <w:rPr>
                <w:sz w:val="24"/>
                <w:szCs w:val="24"/>
              </w:rPr>
              <w:t>Кассовое исполнение</w:t>
            </w:r>
          </w:p>
        </w:tc>
        <w:tc>
          <w:tcPr>
            <w:tcW w:w="1711" w:type="dxa"/>
            <w:vMerge/>
            <w:vAlign w:val="center"/>
          </w:tcPr>
          <w:p w:rsidR="00D211AB" w:rsidRPr="00913E62" w:rsidRDefault="00D211AB" w:rsidP="00B56303">
            <w:pPr>
              <w:rPr>
                <w:sz w:val="24"/>
                <w:szCs w:val="24"/>
              </w:rPr>
            </w:pPr>
          </w:p>
        </w:tc>
        <w:tc>
          <w:tcPr>
            <w:tcW w:w="1551" w:type="dxa"/>
            <w:vMerge/>
            <w:vAlign w:val="center"/>
          </w:tcPr>
          <w:p w:rsidR="00D211AB" w:rsidRPr="00913E62" w:rsidRDefault="00D211AB" w:rsidP="00B56303">
            <w:pPr>
              <w:rPr>
                <w:sz w:val="24"/>
                <w:szCs w:val="24"/>
              </w:rPr>
            </w:pPr>
          </w:p>
        </w:tc>
      </w:tr>
      <w:tr w:rsidR="00D211AB" w:rsidRPr="00913E62" w:rsidTr="00913E62">
        <w:trPr>
          <w:trHeight w:val="218"/>
          <w:jc w:val="center"/>
        </w:trPr>
        <w:tc>
          <w:tcPr>
            <w:tcW w:w="6358" w:type="dxa"/>
            <w:vAlign w:val="center"/>
          </w:tcPr>
          <w:p w:rsidR="00D211AB" w:rsidRPr="00913E62" w:rsidRDefault="00D211AB" w:rsidP="00B56303">
            <w:pPr>
              <w:contextualSpacing/>
              <w:jc w:val="center"/>
              <w:rPr>
                <w:sz w:val="24"/>
                <w:szCs w:val="24"/>
              </w:rPr>
            </w:pPr>
            <w:r w:rsidRPr="00913E62">
              <w:rPr>
                <w:sz w:val="24"/>
                <w:szCs w:val="24"/>
              </w:rPr>
              <w:t>1</w:t>
            </w:r>
          </w:p>
        </w:tc>
        <w:tc>
          <w:tcPr>
            <w:tcW w:w="1283" w:type="dxa"/>
            <w:vAlign w:val="center"/>
          </w:tcPr>
          <w:p w:rsidR="00D211AB" w:rsidRPr="00913E62" w:rsidRDefault="00D211AB" w:rsidP="00B56303">
            <w:pPr>
              <w:contextualSpacing/>
              <w:jc w:val="center"/>
              <w:rPr>
                <w:sz w:val="24"/>
                <w:szCs w:val="24"/>
              </w:rPr>
            </w:pPr>
            <w:r w:rsidRPr="00913E62">
              <w:rPr>
                <w:sz w:val="24"/>
                <w:szCs w:val="24"/>
              </w:rPr>
              <w:t>2</w:t>
            </w:r>
          </w:p>
        </w:tc>
        <w:tc>
          <w:tcPr>
            <w:tcW w:w="981" w:type="dxa"/>
            <w:vAlign w:val="center"/>
          </w:tcPr>
          <w:p w:rsidR="00D211AB" w:rsidRPr="00913E62" w:rsidRDefault="00D211AB" w:rsidP="00B56303">
            <w:pPr>
              <w:contextualSpacing/>
              <w:jc w:val="center"/>
              <w:rPr>
                <w:sz w:val="24"/>
                <w:szCs w:val="24"/>
              </w:rPr>
            </w:pPr>
            <w:r w:rsidRPr="00913E62">
              <w:rPr>
                <w:sz w:val="24"/>
                <w:szCs w:val="24"/>
              </w:rPr>
              <w:t>3</w:t>
            </w:r>
          </w:p>
        </w:tc>
        <w:tc>
          <w:tcPr>
            <w:tcW w:w="1096" w:type="dxa"/>
            <w:vAlign w:val="center"/>
          </w:tcPr>
          <w:p w:rsidR="00D211AB" w:rsidRPr="00913E62" w:rsidRDefault="00D211AB" w:rsidP="00B56303">
            <w:pPr>
              <w:contextualSpacing/>
              <w:jc w:val="center"/>
              <w:rPr>
                <w:sz w:val="24"/>
                <w:szCs w:val="24"/>
              </w:rPr>
            </w:pPr>
            <w:r w:rsidRPr="00913E62">
              <w:rPr>
                <w:sz w:val="24"/>
                <w:szCs w:val="24"/>
              </w:rPr>
              <w:t>4</w:t>
            </w:r>
          </w:p>
        </w:tc>
        <w:tc>
          <w:tcPr>
            <w:tcW w:w="1167" w:type="dxa"/>
            <w:vAlign w:val="center"/>
          </w:tcPr>
          <w:p w:rsidR="00D211AB" w:rsidRPr="00913E62" w:rsidRDefault="00D211AB" w:rsidP="00B56303">
            <w:pPr>
              <w:contextualSpacing/>
              <w:jc w:val="center"/>
              <w:rPr>
                <w:sz w:val="24"/>
                <w:szCs w:val="24"/>
              </w:rPr>
            </w:pPr>
            <w:r w:rsidRPr="00913E62">
              <w:rPr>
                <w:sz w:val="24"/>
                <w:szCs w:val="24"/>
              </w:rPr>
              <w:t>5</w:t>
            </w:r>
          </w:p>
        </w:tc>
        <w:tc>
          <w:tcPr>
            <w:tcW w:w="1088" w:type="dxa"/>
            <w:vAlign w:val="center"/>
          </w:tcPr>
          <w:p w:rsidR="00D211AB" w:rsidRPr="00913E62" w:rsidRDefault="00D211AB" w:rsidP="00B56303">
            <w:pPr>
              <w:contextualSpacing/>
              <w:jc w:val="center"/>
              <w:rPr>
                <w:sz w:val="24"/>
                <w:szCs w:val="24"/>
              </w:rPr>
            </w:pPr>
            <w:r w:rsidRPr="00913E62">
              <w:rPr>
                <w:sz w:val="24"/>
                <w:szCs w:val="24"/>
              </w:rPr>
              <w:t>6</w:t>
            </w:r>
          </w:p>
        </w:tc>
        <w:tc>
          <w:tcPr>
            <w:tcW w:w="1711" w:type="dxa"/>
            <w:vAlign w:val="center"/>
          </w:tcPr>
          <w:p w:rsidR="00D211AB" w:rsidRPr="00913E62" w:rsidRDefault="00D211AB" w:rsidP="00B56303">
            <w:pPr>
              <w:contextualSpacing/>
              <w:jc w:val="center"/>
              <w:rPr>
                <w:sz w:val="24"/>
                <w:szCs w:val="24"/>
              </w:rPr>
            </w:pPr>
            <w:r w:rsidRPr="00913E62">
              <w:rPr>
                <w:sz w:val="24"/>
                <w:szCs w:val="24"/>
              </w:rPr>
              <w:t>7</w:t>
            </w:r>
          </w:p>
        </w:tc>
        <w:tc>
          <w:tcPr>
            <w:tcW w:w="1551" w:type="dxa"/>
            <w:vAlign w:val="center"/>
          </w:tcPr>
          <w:p w:rsidR="00D211AB" w:rsidRPr="00913E62" w:rsidRDefault="00D211AB" w:rsidP="00B56303">
            <w:pPr>
              <w:contextualSpacing/>
              <w:jc w:val="center"/>
              <w:rPr>
                <w:sz w:val="24"/>
                <w:szCs w:val="24"/>
              </w:rPr>
            </w:pPr>
            <w:r w:rsidRPr="00913E62">
              <w:rPr>
                <w:sz w:val="24"/>
                <w:szCs w:val="24"/>
              </w:rPr>
              <w:t>8</w:t>
            </w:r>
          </w:p>
        </w:tc>
      </w:tr>
      <w:tr w:rsidR="000B317F" w:rsidRPr="00913E62" w:rsidTr="00913E62">
        <w:trPr>
          <w:trHeight w:val="262"/>
          <w:jc w:val="center"/>
        </w:trPr>
        <w:tc>
          <w:tcPr>
            <w:tcW w:w="6358" w:type="dxa"/>
            <w:vAlign w:val="center"/>
          </w:tcPr>
          <w:p w:rsidR="000B317F" w:rsidRPr="00913E62" w:rsidRDefault="000B317F" w:rsidP="00B56303">
            <w:pPr>
              <w:rPr>
                <w:sz w:val="24"/>
                <w:szCs w:val="24"/>
              </w:rPr>
            </w:pPr>
            <w:r w:rsidRPr="00913E62">
              <w:rPr>
                <w:sz w:val="24"/>
                <w:szCs w:val="24"/>
              </w:rPr>
              <w:t>Комплекс процессных мероприятий «Пожарная безопасность» (всего), в том числе:</w:t>
            </w:r>
          </w:p>
        </w:tc>
        <w:tc>
          <w:tcPr>
            <w:tcW w:w="1283" w:type="dxa"/>
            <w:vAlign w:val="center"/>
          </w:tcPr>
          <w:p w:rsidR="000B317F" w:rsidRPr="00913E62" w:rsidRDefault="00C71774" w:rsidP="00B56303">
            <w:pPr>
              <w:contextualSpacing/>
              <w:jc w:val="center"/>
              <w:rPr>
                <w:sz w:val="24"/>
                <w:szCs w:val="24"/>
              </w:rPr>
            </w:pPr>
            <w:r w:rsidRPr="00913E62">
              <w:rPr>
                <w:sz w:val="24"/>
                <w:szCs w:val="24"/>
              </w:rPr>
              <w:t>34,8</w:t>
            </w:r>
          </w:p>
        </w:tc>
        <w:tc>
          <w:tcPr>
            <w:tcW w:w="981" w:type="dxa"/>
            <w:vAlign w:val="center"/>
          </w:tcPr>
          <w:p w:rsidR="000B317F" w:rsidRPr="00913E62" w:rsidRDefault="00C71774" w:rsidP="00B56303">
            <w:pPr>
              <w:contextualSpacing/>
              <w:jc w:val="center"/>
              <w:rPr>
                <w:sz w:val="24"/>
                <w:szCs w:val="24"/>
              </w:rPr>
            </w:pPr>
            <w:r w:rsidRPr="00913E62">
              <w:rPr>
                <w:sz w:val="24"/>
                <w:szCs w:val="24"/>
              </w:rPr>
              <w:t>34,8</w:t>
            </w:r>
          </w:p>
        </w:tc>
        <w:tc>
          <w:tcPr>
            <w:tcW w:w="1096" w:type="dxa"/>
            <w:vAlign w:val="center"/>
          </w:tcPr>
          <w:p w:rsidR="000B317F" w:rsidRPr="00913E62" w:rsidRDefault="00C71774" w:rsidP="00FC75EE">
            <w:pPr>
              <w:contextualSpacing/>
              <w:jc w:val="center"/>
              <w:rPr>
                <w:sz w:val="24"/>
                <w:szCs w:val="24"/>
              </w:rPr>
            </w:pPr>
            <w:r w:rsidRPr="00913E62">
              <w:rPr>
                <w:sz w:val="24"/>
                <w:szCs w:val="24"/>
              </w:rPr>
              <w:t>34,8</w:t>
            </w:r>
          </w:p>
        </w:tc>
        <w:tc>
          <w:tcPr>
            <w:tcW w:w="1167" w:type="dxa"/>
            <w:vAlign w:val="center"/>
          </w:tcPr>
          <w:p w:rsidR="000B317F" w:rsidRPr="00913E62" w:rsidRDefault="00C71774" w:rsidP="00FC75EE">
            <w:pPr>
              <w:contextualSpacing/>
              <w:jc w:val="center"/>
              <w:rPr>
                <w:sz w:val="24"/>
                <w:szCs w:val="24"/>
              </w:rPr>
            </w:pPr>
            <w:r w:rsidRPr="00913E62">
              <w:rPr>
                <w:sz w:val="24"/>
                <w:szCs w:val="24"/>
              </w:rPr>
              <w:t>1,5</w:t>
            </w:r>
          </w:p>
        </w:tc>
        <w:tc>
          <w:tcPr>
            <w:tcW w:w="1088" w:type="dxa"/>
            <w:vAlign w:val="center"/>
          </w:tcPr>
          <w:p w:rsidR="000B317F" w:rsidRPr="00913E62" w:rsidRDefault="00C71774" w:rsidP="00FC75EE">
            <w:pPr>
              <w:contextualSpacing/>
              <w:jc w:val="center"/>
              <w:rPr>
                <w:sz w:val="24"/>
                <w:szCs w:val="24"/>
              </w:rPr>
            </w:pPr>
            <w:r w:rsidRPr="00913E62">
              <w:rPr>
                <w:sz w:val="24"/>
                <w:szCs w:val="24"/>
              </w:rPr>
              <w:t>1,5</w:t>
            </w:r>
          </w:p>
        </w:tc>
        <w:tc>
          <w:tcPr>
            <w:tcW w:w="1711" w:type="dxa"/>
            <w:vAlign w:val="center"/>
          </w:tcPr>
          <w:p w:rsidR="000B317F" w:rsidRPr="00913E62" w:rsidRDefault="00C71774" w:rsidP="00B56303">
            <w:pPr>
              <w:contextualSpacing/>
              <w:jc w:val="center"/>
              <w:rPr>
                <w:sz w:val="24"/>
                <w:szCs w:val="24"/>
              </w:rPr>
            </w:pPr>
            <w:r w:rsidRPr="00913E62">
              <w:rPr>
                <w:sz w:val="24"/>
                <w:szCs w:val="24"/>
              </w:rPr>
              <w:t>4,3</w:t>
            </w:r>
          </w:p>
        </w:tc>
        <w:tc>
          <w:tcPr>
            <w:tcW w:w="1551" w:type="dxa"/>
            <w:vAlign w:val="center"/>
          </w:tcPr>
          <w:p w:rsidR="000B317F" w:rsidRPr="00913E62" w:rsidRDefault="000B317F" w:rsidP="00B56303">
            <w:pPr>
              <w:contextualSpacing/>
              <w:jc w:val="center"/>
              <w:rPr>
                <w:sz w:val="24"/>
                <w:szCs w:val="24"/>
              </w:rPr>
            </w:pPr>
          </w:p>
        </w:tc>
      </w:tr>
      <w:tr w:rsidR="00C71774" w:rsidRPr="00913E62" w:rsidTr="00913E62">
        <w:trPr>
          <w:trHeight w:val="262"/>
          <w:jc w:val="center"/>
        </w:trPr>
        <w:tc>
          <w:tcPr>
            <w:tcW w:w="6358" w:type="dxa"/>
            <w:vAlign w:val="center"/>
          </w:tcPr>
          <w:p w:rsidR="00C71774" w:rsidRPr="00913E62" w:rsidRDefault="00C71774" w:rsidP="00B56303">
            <w:pPr>
              <w:rPr>
                <w:sz w:val="24"/>
                <w:szCs w:val="24"/>
              </w:rPr>
            </w:pPr>
            <w:r w:rsidRPr="00913E62">
              <w:rPr>
                <w:sz w:val="24"/>
                <w:szCs w:val="24"/>
              </w:rPr>
              <w:t>Местный бюджет (всего)</w:t>
            </w:r>
          </w:p>
        </w:tc>
        <w:tc>
          <w:tcPr>
            <w:tcW w:w="1283" w:type="dxa"/>
            <w:vAlign w:val="center"/>
          </w:tcPr>
          <w:p w:rsidR="00C71774" w:rsidRPr="00913E62" w:rsidRDefault="00C71774" w:rsidP="00E8274E">
            <w:pPr>
              <w:contextualSpacing/>
              <w:jc w:val="center"/>
              <w:rPr>
                <w:sz w:val="24"/>
                <w:szCs w:val="24"/>
              </w:rPr>
            </w:pPr>
            <w:r w:rsidRPr="00913E62">
              <w:rPr>
                <w:sz w:val="24"/>
                <w:szCs w:val="24"/>
              </w:rPr>
              <w:t>34,8</w:t>
            </w:r>
          </w:p>
        </w:tc>
        <w:tc>
          <w:tcPr>
            <w:tcW w:w="981" w:type="dxa"/>
            <w:vAlign w:val="center"/>
          </w:tcPr>
          <w:p w:rsidR="00C71774" w:rsidRPr="00913E62" w:rsidRDefault="00C71774" w:rsidP="00E8274E">
            <w:pPr>
              <w:contextualSpacing/>
              <w:jc w:val="center"/>
              <w:rPr>
                <w:sz w:val="24"/>
                <w:szCs w:val="24"/>
              </w:rPr>
            </w:pPr>
            <w:r w:rsidRPr="00913E62">
              <w:rPr>
                <w:sz w:val="24"/>
                <w:szCs w:val="24"/>
              </w:rPr>
              <w:t>34,8</w:t>
            </w:r>
          </w:p>
        </w:tc>
        <w:tc>
          <w:tcPr>
            <w:tcW w:w="1096" w:type="dxa"/>
            <w:vAlign w:val="center"/>
          </w:tcPr>
          <w:p w:rsidR="00C71774" w:rsidRPr="00913E62" w:rsidRDefault="00C71774" w:rsidP="00E8274E">
            <w:pPr>
              <w:contextualSpacing/>
              <w:jc w:val="center"/>
              <w:rPr>
                <w:sz w:val="24"/>
                <w:szCs w:val="24"/>
              </w:rPr>
            </w:pPr>
            <w:r w:rsidRPr="00913E62">
              <w:rPr>
                <w:sz w:val="24"/>
                <w:szCs w:val="24"/>
              </w:rPr>
              <w:t>34,8</w:t>
            </w:r>
          </w:p>
        </w:tc>
        <w:tc>
          <w:tcPr>
            <w:tcW w:w="1167" w:type="dxa"/>
            <w:vAlign w:val="center"/>
          </w:tcPr>
          <w:p w:rsidR="00C71774" w:rsidRPr="00913E62" w:rsidRDefault="00C71774" w:rsidP="00E8274E">
            <w:pPr>
              <w:contextualSpacing/>
              <w:jc w:val="center"/>
              <w:rPr>
                <w:sz w:val="24"/>
                <w:szCs w:val="24"/>
              </w:rPr>
            </w:pPr>
            <w:r w:rsidRPr="00913E62">
              <w:rPr>
                <w:sz w:val="24"/>
                <w:szCs w:val="24"/>
              </w:rPr>
              <w:t>1,5</w:t>
            </w:r>
          </w:p>
        </w:tc>
        <w:tc>
          <w:tcPr>
            <w:tcW w:w="1088" w:type="dxa"/>
            <w:vAlign w:val="center"/>
          </w:tcPr>
          <w:p w:rsidR="00C71774" w:rsidRPr="00913E62" w:rsidRDefault="00C71774" w:rsidP="00E8274E">
            <w:pPr>
              <w:contextualSpacing/>
              <w:jc w:val="center"/>
              <w:rPr>
                <w:sz w:val="24"/>
                <w:szCs w:val="24"/>
              </w:rPr>
            </w:pPr>
            <w:r w:rsidRPr="00913E62">
              <w:rPr>
                <w:sz w:val="24"/>
                <w:szCs w:val="24"/>
              </w:rPr>
              <w:t>1,5</w:t>
            </w:r>
          </w:p>
        </w:tc>
        <w:tc>
          <w:tcPr>
            <w:tcW w:w="1711" w:type="dxa"/>
            <w:vAlign w:val="center"/>
          </w:tcPr>
          <w:p w:rsidR="00C71774" w:rsidRPr="00913E62" w:rsidRDefault="00C71774" w:rsidP="00E8274E">
            <w:pPr>
              <w:contextualSpacing/>
              <w:jc w:val="center"/>
              <w:rPr>
                <w:sz w:val="24"/>
                <w:szCs w:val="24"/>
              </w:rPr>
            </w:pPr>
            <w:r w:rsidRPr="00913E62">
              <w:rPr>
                <w:sz w:val="24"/>
                <w:szCs w:val="24"/>
              </w:rPr>
              <w:t>4,3</w:t>
            </w:r>
          </w:p>
        </w:tc>
        <w:tc>
          <w:tcPr>
            <w:tcW w:w="1551" w:type="dxa"/>
            <w:vAlign w:val="center"/>
          </w:tcPr>
          <w:p w:rsidR="00C71774" w:rsidRPr="00913E62" w:rsidRDefault="00C71774" w:rsidP="00B56303">
            <w:pPr>
              <w:contextualSpacing/>
              <w:jc w:val="center"/>
              <w:rPr>
                <w:sz w:val="24"/>
                <w:szCs w:val="24"/>
              </w:rPr>
            </w:pPr>
          </w:p>
        </w:tc>
      </w:tr>
      <w:tr w:rsidR="00C71774" w:rsidRPr="00913E62" w:rsidTr="00913E62">
        <w:trPr>
          <w:trHeight w:val="469"/>
          <w:jc w:val="center"/>
        </w:trPr>
        <w:tc>
          <w:tcPr>
            <w:tcW w:w="6358" w:type="dxa"/>
            <w:vAlign w:val="center"/>
          </w:tcPr>
          <w:p w:rsidR="00C71774" w:rsidRPr="00913E62" w:rsidRDefault="00C71774" w:rsidP="00094CE4">
            <w:pPr>
              <w:rPr>
                <w:sz w:val="24"/>
                <w:szCs w:val="24"/>
              </w:rPr>
            </w:pPr>
            <w:r w:rsidRPr="00913E62">
              <w:rPr>
                <w:sz w:val="24"/>
                <w:szCs w:val="24"/>
              </w:rPr>
              <w:t>Мероприятие (результат) 1 «Обеспечена противопожарная безопасность» (всего), в том числе:</w:t>
            </w:r>
          </w:p>
        </w:tc>
        <w:tc>
          <w:tcPr>
            <w:tcW w:w="1283" w:type="dxa"/>
            <w:vAlign w:val="center"/>
          </w:tcPr>
          <w:p w:rsidR="00C71774" w:rsidRPr="00913E62" w:rsidRDefault="00FD0A6A" w:rsidP="00E8274E">
            <w:pPr>
              <w:contextualSpacing/>
              <w:jc w:val="center"/>
              <w:rPr>
                <w:sz w:val="24"/>
                <w:szCs w:val="24"/>
              </w:rPr>
            </w:pPr>
            <w:r w:rsidRPr="00913E62">
              <w:rPr>
                <w:sz w:val="24"/>
                <w:szCs w:val="24"/>
              </w:rPr>
              <w:t>34,8</w:t>
            </w:r>
          </w:p>
        </w:tc>
        <w:tc>
          <w:tcPr>
            <w:tcW w:w="981" w:type="dxa"/>
            <w:vAlign w:val="center"/>
          </w:tcPr>
          <w:p w:rsidR="00C71774" w:rsidRPr="00913E62" w:rsidRDefault="00FD0A6A" w:rsidP="00E8274E">
            <w:pPr>
              <w:contextualSpacing/>
              <w:jc w:val="center"/>
              <w:rPr>
                <w:sz w:val="24"/>
                <w:szCs w:val="24"/>
              </w:rPr>
            </w:pPr>
            <w:r w:rsidRPr="00913E62">
              <w:rPr>
                <w:sz w:val="24"/>
                <w:szCs w:val="24"/>
              </w:rPr>
              <w:t>34,8</w:t>
            </w:r>
          </w:p>
        </w:tc>
        <w:tc>
          <w:tcPr>
            <w:tcW w:w="1096" w:type="dxa"/>
            <w:vAlign w:val="center"/>
          </w:tcPr>
          <w:p w:rsidR="00C71774" w:rsidRPr="00913E62" w:rsidRDefault="00FD0A6A" w:rsidP="00E8274E">
            <w:pPr>
              <w:contextualSpacing/>
              <w:jc w:val="center"/>
              <w:rPr>
                <w:sz w:val="24"/>
                <w:szCs w:val="24"/>
              </w:rPr>
            </w:pPr>
            <w:r w:rsidRPr="00913E62">
              <w:rPr>
                <w:sz w:val="24"/>
                <w:szCs w:val="24"/>
              </w:rPr>
              <w:t>34,8</w:t>
            </w:r>
          </w:p>
        </w:tc>
        <w:tc>
          <w:tcPr>
            <w:tcW w:w="1167" w:type="dxa"/>
            <w:vAlign w:val="center"/>
          </w:tcPr>
          <w:p w:rsidR="00C71774" w:rsidRPr="00913E62" w:rsidRDefault="00FD0A6A" w:rsidP="00966061">
            <w:pPr>
              <w:contextualSpacing/>
              <w:jc w:val="center"/>
              <w:rPr>
                <w:sz w:val="24"/>
                <w:szCs w:val="24"/>
              </w:rPr>
            </w:pPr>
            <w:r w:rsidRPr="00913E62">
              <w:rPr>
                <w:sz w:val="24"/>
                <w:szCs w:val="24"/>
              </w:rPr>
              <w:t>1,5</w:t>
            </w:r>
          </w:p>
        </w:tc>
        <w:tc>
          <w:tcPr>
            <w:tcW w:w="1088" w:type="dxa"/>
            <w:vAlign w:val="center"/>
          </w:tcPr>
          <w:p w:rsidR="00C71774" w:rsidRPr="00913E62" w:rsidRDefault="00FD0A6A" w:rsidP="00E8274E">
            <w:pPr>
              <w:contextualSpacing/>
              <w:jc w:val="center"/>
              <w:rPr>
                <w:sz w:val="24"/>
                <w:szCs w:val="24"/>
              </w:rPr>
            </w:pPr>
            <w:r w:rsidRPr="00913E62">
              <w:rPr>
                <w:sz w:val="24"/>
                <w:szCs w:val="24"/>
              </w:rPr>
              <w:t>1,5</w:t>
            </w:r>
          </w:p>
        </w:tc>
        <w:tc>
          <w:tcPr>
            <w:tcW w:w="1711" w:type="dxa"/>
            <w:vAlign w:val="center"/>
          </w:tcPr>
          <w:p w:rsidR="00C71774" w:rsidRPr="00913E62" w:rsidRDefault="00FD0A6A" w:rsidP="00E8274E">
            <w:pPr>
              <w:contextualSpacing/>
              <w:jc w:val="center"/>
              <w:rPr>
                <w:sz w:val="24"/>
                <w:szCs w:val="24"/>
              </w:rPr>
            </w:pPr>
            <w:r w:rsidRPr="00913E62">
              <w:rPr>
                <w:sz w:val="24"/>
                <w:szCs w:val="24"/>
              </w:rPr>
              <w:t>4,3</w:t>
            </w:r>
          </w:p>
        </w:tc>
        <w:tc>
          <w:tcPr>
            <w:tcW w:w="1551" w:type="dxa"/>
            <w:vAlign w:val="center"/>
          </w:tcPr>
          <w:p w:rsidR="00C71774" w:rsidRPr="00913E62" w:rsidRDefault="00C71774" w:rsidP="00B56303">
            <w:pPr>
              <w:contextualSpacing/>
              <w:jc w:val="center"/>
              <w:rPr>
                <w:sz w:val="24"/>
                <w:szCs w:val="24"/>
              </w:rPr>
            </w:pPr>
          </w:p>
        </w:tc>
      </w:tr>
      <w:tr w:rsidR="00C71774" w:rsidRPr="00913E62" w:rsidTr="00913E62">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71774" w:rsidRPr="00913E62" w:rsidRDefault="00C71774" w:rsidP="000B317F">
            <w:pPr>
              <w:rPr>
                <w:sz w:val="24"/>
                <w:szCs w:val="24"/>
              </w:rPr>
            </w:pPr>
            <w:r w:rsidRPr="00913E62">
              <w:rPr>
                <w:sz w:val="24"/>
                <w:szCs w:val="24"/>
              </w:rPr>
              <w:t>местный бюджет (всего)</w:t>
            </w:r>
          </w:p>
        </w:tc>
        <w:tc>
          <w:tcPr>
            <w:tcW w:w="1283" w:type="dxa"/>
            <w:vAlign w:val="center"/>
          </w:tcPr>
          <w:p w:rsidR="00C71774" w:rsidRPr="00913E62" w:rsidRDefault="00C71774" w:rsidP="00E8274E">
            <w:pPr>
              <w:contextualSpacing/>
              <w:jc w:val="center"/>
              <w:rPr>
                <w:sz w:val="24"/>
                <w:szCs w:val="24"/>
              </w:rPr>
            </w:pPr>
            <w:r w:rsidRPr="00913E62">
              <w:rPr>
                <w:sz w:val="24"/>
                <w:szCs w:val="24"/>
              </w:rPr>
              <w:t>34,8</w:t>
            </w:r>
          </w:p>
        </w:tc>
        <w:tc>
          <w:tcPr>
            <w:tcW w:w="981" w:type="dxa"/>
            <w:vAlign w:val="center"/>
          </w:tcPr>
          <w:p w:rsidR="00C71774" w:rsidRPr="00913E62" w:rsidRDefault="00C71774" w:rsidP="00E8274E">
            <w:pPr>
              <w:contextualSpacing/>
              <w:jc w:val="center"/>
              <w:rPr>
                <w:sz w:val="24"/>
                <w:szCs w:val="24"/>
              </w:rPr>
            </w:pPr>
            <w:r w:rsidRPr="00913E62">
              <w:rPr>
                <w:sz w:val="24"/>
                <w:szCs w:val="24"/>
              </w:rPr>
              <w:t>34,8</w:t>
            </w:r>
          </w:p>
        </w:tc>
        <w:tc>
          <w:tcPr>
            <w:tcW w:w="1096" w:type="dxa"/>
            <w:vAlign w:val="center"/>
          </w:tcPr>
          <w:p w:rsidR="00C71774" w:rsidRPr="00913E62" w:rsidRDefault="00C71774" w:rsidP="00E8274E">
            <w:pPr>
              <w:contextualSpacing/>
              <w:jc w:val="center"/>
              <w:rPr>
                <w:sz w:val="24"/>
                <w:szCs w:val="24"/>
              </w:rPr>
            </w:pPr>
            <w:r w:rsidRPr="00913E62">
              <w:rPr>
                <w:sz w:val="24"/>
                <w:szCs w:val="24"/>
              </w:rPr>
              <w:t>34,8</w:t>
            </w:r>
          </w:p>
        </w:tc>
        <w:tc>
          <w:tcPr>
            <w:tcW w:w="1167" w:type="dxa"/>
            <w:vAlign w:val="center"/>
          </w:tcPr>
          <w:p w:rsidR="00C71774" w:rsidRPr="00913E62" w:rsidRDefault="00C71774" w:rsidP="00E8274E">
            <w:pPr>
              <w:contextualSpacing/>
              <w:jc w:val="center"/>
              <w:rPr>
                <w:sz w:val="24"/>
                <w:szCs w:val="24"/>
              </w:rPr>
            </w:pPr>
            <w:r w:rsidRPr="00913E62">
              <w:rPr>
                <w:sz w:val="24"/>
                <w:szCs w:val="24"/>
              </w:rPr>
              <w:t>1,5</w:t>
            </w:r>
          </w:p>
        </w:tc>
        <w:tc>
          <w:tcPr>
            <w:tcW w:w="1088" w:type="dxa"/>
            <w:vAlign w:val="center"/>
          </w:tcPr>
          <w:p w:rsidR="00C71774" w:rsidRPr="00913E62" w:rsidRDefault="00C71774" w:rsidP="00E8274E">
            <w:pPr>
              <w:contextualSpacing/>
              <w:jc w:val="center"/>
              <w:rPr>
                <w:sz w:val="24"/>
                <w:szCs w:val="24"/>
              </w:rPr>
            </w:pPr>
            <w:r w:rsidRPr="00913E62">
              <w:rPr>
                <w:sz w:val="24"/>
                <w:szCs w:val="24"/>
              </w:rPr>
              <w:t>1,5</w:t>
            </w:r>
          </w:p>
        </w:tc>
        <w:tc>
          <w:tcPr>
            <w:tcW w:w="1711" w:type="dxa"/>
            <w:vAlign w:val="center"/>
          </w:tcPr>
          <w:p w:rsidR="00C71774" w:rsidRPr="00913E62" w:rsidRDefault="00C71774" w:rsidP="00E8274E">
            <w:pPr>
              <w:contextualSpacing/>
              <w:jc w:val="center"/>
              <w:rPr>
                <w:sz w:val="24"/>
                <w:szCs w:val="24"/>
              </w:rPr>
            </w:pPr>
            <w:r w:rsidRPr="00913E62">
              <w:rPr>
                <w:sz w:val="24"/>
                <w:szCs w:val="24"/>
              </w:rPr>
              <w:t>4,3</w:t>
            </w:r>
          </w:p>
        </w:tc>
        <w:tc>
          <w:tcPr>
            <w:tcW w:w="1551" w:type="dxa"/>
            <w:vAlign w:val="center"/>
          </w:tcPr>
          <w:p w:rsidR="00C71774" w:rsidRPr="00913E62" w:rsidRDefault="00C71774" w:rsidP="00B56303">
            <w:pPr>
              <w:contextualSpacing/>
              <w:jc w:val="center"/>
              <w:rPr>
                <w:sz w:val="24"/>
                <w:szCs w:val="24"/>
              </w:rPr>
            </w:pPr>
          </w:p>
        </w:tc>
      </w:tr>
    </w:tbl>
    <w:p w:rsidR="000B317F" w:rsidRPr="00913E62" w:rsidRDefault="000B317F" w:rsidP="000B317F">
      <w:pPr>
        <w:contextualSpacing/>
        <w:jc w:val="center"/>
        <w:rPr>
          <w:b/>
          <w:sz w:val="24"/>
          <w:szCs w:val="24"/>
        </w:rPr>
      </w:pPr>
      <w:r w:rsidRPr="00913E62">
        <w:rPr>
          <w:b/>
          <w:sz w:val="24"/>
          <w:szCs w:val="24"/>
        </w:rPr>
        <w:lastRenderedPageBreak/>
        <w:t xml:space="preserve">ОТЧЕТ </w:t>
      </w:r>
    </w:p>
    <w:p w:rsidR="000B317F" w:rsidRPr="00913E62" w:rsidRDefault="000B317F" w:rsidP="000B317F">
      <w:pPr>
        <w:contextualSpacing/>
        <w:jc w:val="center"/>
        <w:rPr>
          <w:b/>
          <w:sz w:val="24"/>
          <w:szCs w:val="24"/>
        </w:rPr>
      </w:pPr>
      <w:r w:rsidRPr="00913E62">
        <w:rPr>
          <w:b/>
          <w:sz w:val="24"/>
          <w:szCs w:val="24"/>
        </w:rPr>
        <w:t xml:space="preserve">О ХОДЕ РЕАЛИЗАЦИИ </w:t>
      </w:r>
    </w:p>
    <w:p w:rsidR="000B317F" w:rsidRPr="00913E62" w:rsidRDefault="000B317F" w:rsidP="000B317F">
      <w:pPr>
        <w:contextualSpacing/>
        <w:jc w:val="center"/>
        <w:rPr>
          <w:b/>
          <w:sz w:val="24"/>
          <w:szCs w:val="24"/>
        </w:rPr>
      </w:pPr>
      <w:r w:rsidRPr="00913E62">
        <w:rPr>
          <w:b/>
          <w:sz w:val="24"/>
          <w:szCs w:val="24"/>
        </w:rPr>
        <w:t>КОМПЛЕКСА ПРОЦЕССНЫХ МЕРОПРИЯТИЙ</w:t>
      </w:r>
    </w:p>
    <w:p w:rsidR="000B317F" w:rsidRPr="00913E62" w:rsidRDefault="000B317F" w:rsidP="000B317F">
      <w:pPr>
        <w:contextualSpacing/>
        <w:jc w:val="center"/>
        <w:rPr>
          <w:b/>
          <w:sz w:val="24"/>
          <w:szCs w:val="24"/>
        </w:rPr>
      </w:pPr>
      <w:r w:rsidRPr="00913E62">
        <w:rPr>
          <w:b/>
          <w:sz w:val="24"/>
          <w:szCs w:val="24"/>
        </w:rPr>
        <w:t xml:space="preserve">«Защита населения от чрезвычайных ситуаций» </w:t>
      </w:r>
    </w:p>
    <w:p w:rsidR="000B317F" w:rsidRPr="00913E62" w:rsidRDefault="000B317F" w:rsidP="000B317F">
      <w:pPr>
        <w:contextualSpacing/>
        <w:jc w:val="center"/>
        <w:rPr>
          <w:b/>
          <w:sz w:val="24"/>
          <w:szCs w:val="24"/>
        </w:rPr>
      </w:pPr>
    </w:p>
    <w:p w:rsidR="000B317F" w:rsidRPr="00913E62" w:rsidRDefault="000B317F" w:rsidP="000B317F">
      <w:pPr>
        <w:contextualSpacing/>
        <w:jc w:val="center"/>
        <w:rPr>
          <w:b/>
          <w:sz w:val="24"/>
          <w:szCs w:val="24"/>
        </w:rPr>
      </w:pPr>
      <w:r w:rsidRPr="00913E62">
        <w:rPr>
          <w:b/>
          <w:sz w:val="24"/>
          <w:szCs w:val="24"/>
        </w:rPr>
        <w:t>за 1 квартал 2025 года</w:t>
      </w:r>
    </w:p>
    <w:p w:rsidR="000B317F" w:rsidRPr="00913E62" w:rsidRDefault="000B317F" w:rsidP="000B317F">
      <w:pPr>
        <w:ind w:right="536"/>
        <w:contextualSpacing/>
        <w:rPr>
          <w:sz w:val="24"/>
          <w:szCs w:val="24"/>
        </w:rPr>
      </w:pPr>
    </w:p>
    <w:p w:rsidR="000B317F" w:rsidRPr="00913E62" w:rsidRDefault="000B317F" w:rsidP="000B317F">
      <w:pPr>
        <w:ind w:right="536"/>
        <w:contextualSpacing/>
        <w:jc w:val="center"/>
        <w:rPr>
          <w:sz w:val="24"/>
          <w:szCs w:val="24"/>
        </w:rPr>
      </w:pPr>
      <w:r w:rsidRPr="00913E62">
        <w:rPr>
          <w:sz w:val="24"/>
          <w:szCs w:val="24"/>
        </w:rPr>
        <w:t>1.Сведения о достижении показателей комплекса процессных мероприятий</w:t>
      </w:r>
    </w:p>
    <w:tbl>
      <w:tblPr>
        <w:tblW w:w="14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1275"/>
        <w:gridCol w:w="993"/>
        <w:gridCol w:w="1134"/>
        <w:gridCol w:w="993"/>
        <w:gridCol w:w="992"/>
        <w:gridCol w:w="1134"/>
        <w:gridCol w:w="1134"/>
        <w:gridCol w:w="993"/>
        <w:gridCol w:w="992"/>
        <w:gridCol w:w="991"/>
        <w:gridCol w:w="1134"/>
        <w:gridCol w:w="922"/>
      </w:tblGrid>
      <w:tr w:rsidR="000B317F" w:rsidRPr="00913E62" w:rsidTr="00913E62">
        <w:trPr>
          <w:jc w:val="center"/>
        </w:trPr>
        <w:tc>
          <w:tcPr>
            <w:tcW w:w="567" w:type="dxa"/>
            <w:vAlign w:val="center"/>
          </w:tcPr>
          <w:p w:rsidR="000B317F" w:rsidRPr="00913E62" w:rsidRDefault="000B317F" w:rsidP="00FC75EE">
            <w:pPr>
              <w:jc w:val="center"/>
              <w:rPr>
                <w:sz w:val="24"/>
                <w:szCs w:val="24"/>
              </w:rPr>
            </w:pPr>
            <w:r w:rsidRPr="00913E62">
              <w:rPr>
                <w:sz w:val="24"/>
                <w:szCs w:val="24"/>
              </w:rPr>
              <w:t>№ п/п</w:t>
            </w:r>
          </w:p>
        </w:tc>
        <w:tc>
          <w:tcPr>
            <w:tcW w:w="1276" w:type="dxa"/>
            <w:vAlign w:val="center"/>
          </w:tcPr>
          <w:p w:rsidR="000B317F" w:rsidRPr="00913E62" w:rsidRDefault="000B317F" w:rsidP="00FC75EE">
            <w:pPr>
              <w:jc w:val="center"/>
              <w:rPr>
                <w:sz w:val="24"/>
                <w:szCs w:val="24"/>
              </w:rPr>
            </w:pPr>
            <w:r w:rsidRPr="00913E62">
              <w:rPr>
                <w:sz w:val="24"/>
                <w:szCs w:val="24"/>
              </w:rPr>
              <w:t>Статус фактического/ прогнозного значения за отчетный период</w:t>
            </w:r>
          </w:p>
        </w:tc>
        <w:tc>
          <w:tcPr>
            <w:tcW w:w="1275" w:type="dxa"/>
            <w:vAlign w:val="center"/>
          </w:tcPr>
          <w:p w:rsidR="000B317F" w:rsidRPr="00913E62" w:rsidRDefault="000B317F" w:rsidP="00FC75EE">
            <w:pPr>
              <w:jc w:val="center"/>
              <w:rPr>
                <w:sz w:val="24"/>
                <w:szCs w:val="24"/>
              </w:rPr>
            </w:pPr>
            <w:r w:rsidRPr="00913E62">
              <w:rPr>
                <w:sz w:val="24"/>
                <w:szCs w:val="24"/>
              </w:rPr>
              <w:t>Наименование показателя</w:t>
            </w:r>
          </w:p>
        </w:tc>
        <w:tc>
          <w:tcPr>
            <w:tcW w:w="993" w:type="dxa"/>
            <w:vAlign w:val="center"/>
          </w:tcPr>
          <w:p w:rsidR="000B317F" w:rsidRPr="00913E62" w:rsidRDefault="000B317F" w:rsidP="00FC75EE">
            <w:pPr>
              <w:jc w:val="center"/>
              <w:rPr>
                <w:sz w:val="24"/>
                <w:szCs w:val="24"/>
              </w:rPr>
            </w:pPr>
            <w:r w:rsidRPr="00913E62">
              <w:rPr>
                <w:sz w:val="24"/>
                <w:szCs w:val="24"/>
              </w:rPr>
              <w:t>Уровень показателя</w:t>
            </w:r>
          </w:p>
        </w:tc>
        <w:tc>
          <w:tcPr>
            <w:tcW w:w="1134" w:type="dxa"/>
            <w:vAlign w:val="center"/>
          </w:tcPr>
          <w:p w:rsidR="000B317F" w:rsidRPr="00913E62" w:rsidRDefault="000B317F" w:rsidP="00FC75EE">
            <w:pPr>
              <w:jc w:val="center"/>
              <w:rPr>
                <w:sz w:val="24"/>
                <w:szCs w:val="24"/>
              </w:rPr>
            </w:pPr>
            <w:r w:rsidRPr="00913E62">
              <w:rPr>
                <w:sz w:val="24"/>
                <w:szCs w:val="24"/>
              </w:rPr>
              <w:t>Признак возрастания/ убывания</w:t>
            </w:r>
          </w:p>
        </w:tc>
        <w:tc>
          <w:tcPr>
            <w:tcW w:w="993" w:type="dxa"/>
            <w:vAlign w:val="center"/>
          </w:tcPr>
          <w:p w:rsidR="000B317F" w:rsidRPr="00913E62" w:rsidRDefault="000B317F" w:rsidP="00FC75EE">
            <w:pPr>
              <w:jc w:val="center"/>
              <w:rPr>
                <w:sz w:val="24"/>
                <w:szCs w:val="24"/>
              </w:rPr>
            </w:pPr>
            <w:r w:rsidRPr="00913E62">
              <w:rPr>
                <w:sz w:val="24"/>
                <w:szCs w:val="24"/>
              </w:rPr>
              <w:t>Единица измерения (по ОКЕИ)</w:t>
            </w:r>
          </w:p>
        </w:tc>
        <w:tc>
          <w:tcPr>
            <w:tcW w:w="992" w:type="dxa"/>
            <w:vAlign w:val="center"/>
          </w:tcPr>
          <w:p w:rsidR="000B317F" w:rsidRPr="00913E62" w:rsidRDefault="000B317F" w:rsidP="00FC75EE">
            <w:pPr>
              <w:jc w:val="center"/>
              <w:rPr>
                <w:sz w:val="24"/>
                <w:szCs w:val="24"/>
              </w:rPr>
            </w:pPr>
            <w:r w:rsidRPr="00913E62">
              <w:rPr>
                <w:sz w:val="24"/>
                <w:szCs w:val="24"/>
              </w:rPr>
              <w:t>Плановое значение на конец отчетного периода</w:t>
            </w:r>
          </w:p>
        </w:tc>
        <w:tc>
          <w:tcPr>
            <w:tcW w:w="1134" w:type="dxa"/>
            <w:vAlign w:val="center"/>
          </w:tcPr>
          <w:p w:rsidR="000B317F" w:rsidRPr="00913E62" w:rsidRDefault="000B317F" w:rsidP="00FC75EE">
            <w:pPr>
              <w:jc w:val="center"/>
              <w:rPr>
                <w:sz w:val="24"/>
                <w:szCs w:val="24"/>
              </w:rPr>
            </w:pPr>
            <w:r w:rsidRPr="00913E62">
              <w:rPr>
                <w:sz w:val="24"/>
                <w:szCs w:val="24"/>
              </w:rPr>
              <w:t>Фактическое значение на конец отчетного периода</w:t>
            </w:r>
          </w:p>
        </w:tc>
        <w:tc>
          <w:tcPr>
            <w:tcW w:w="1134" w:type="dxa"/>
            <w:vAlign w:val="center"/>
          </w:tcPr>
          <w:p w:rsidR="000B317F" w:rsidRPr="00913E62" w:rsidRDefault="000B317F" w:rsidP="00FC75EE">
            <w:pPr>
              <w:jc w:val="center"/>
              <w:rPr>
                <w:sz w:val="24"/>
                <w:szCs w:val="24"/>
              </w:rPr>
            </w:pPr>
            <w:r w:rsidRPr="00913E62">
              <w:rPr>
                <w:sz w:val="24"/>
                <w:szCs w:val="24"/>
              </w:rPr>
              <w:t>Прогнозное значение на конец отчетного периода</w:t>
            </w:r>
          </w:p>
        </w:tc>
        <w:tc>
          <w:tcPr>
            <w:tcW w:w="993" w:type="dxa"/>
            <w:vAlign w:val="center"/>
          </w:tcPr>
          <w:p w:rsidR="000B317F" w:rsidRPr="00913E62" w:rsidRDefault="000B317F" w:rsidP="00FC75EE">
            <w:pPr>
              <w:jc w:val="center"/>
              <w:rPr>
                <w:sz w:val="24"/>
                <w:szCs w:val="24"/>
              </w:rPr>
            </w:pPr>
            <w:r w:rsidRPr="00913E62">
              <w:rPr>
                <w:sz w:val="24"/>
                <w:szCs w:val="24"/>
              </w:rPr>
              <w:t>Подтверждающий документ</w:t>
            </w:r>
          </w:p>
        </w:tc>
        <w:tc>
          <w:tcPr>
            <w:tcW w:w="992" w:type="dxa"/>
            <w:vAlign w:val="center"/>
          </w:tcPr>
          <w:p w:rsidR="000B317F" w:rsidRPr="00913E62" w:rsidRDefault="000B317F" w:rsidP="00FC75EE">
            <w:pPr>
              <w:jc w:val="center"/>
              <w:rPr>
                <w:sz w:val="24"/>
                <w:szCs w:val="24"/>
              </w:rPr>
            </w:pPr>
            <w:r w:rsidRPr="00913E62">
              <w:rPr>
                <w:sz w:val="24"/>
                <w:szCs w:val="24"/>
              </w:rPr>
              <w:t>Плановое значение на конец текущего года</w:t>
            </w:r>
          </w:p>
        </w:tc>
        <w:tc>
          <w:tcPr>
            <w:tcW w:w="991" w:type="dxa"/>
            <w:vAlign w:val="center"/>
          </w:tcPr>
          <w:p w:rsidR="000B317F" w:rsidRPr="00913E62" w:rsidRDefault="000B317F" w:rsidP="00FC75EE">
            <w:pPr>
              <w:jc w:val="center"/>
              <w:rPr>
                <w:sz w:val="24"/>
                <w:szCs w:val="24"/>
              </w:rPr>
            </w:pPr>
            <w:r w:rsidRPr="00913E62">
              <w:rPr>
                <w:sz w:val="24"/>
                <w:szCs w:val="24"/>
              </w:rPr>
              <w:t>Информационная система</w:t>
            </w:r>
          </w:p>
        </w:tc>
        <w:tc>
          <w:tcPr>
            <w:tcW w:w="1134" w:type="dxa"/>
            <w:vAlign w:val="center"/>
          </w:tcPr>
          <w:p w:rsidR="000B317F" w:rsidRPr="00913E62" w:rsidRDefault="000B317F" w:rsidP="00FC75EE">
            <w:pPr>
              <w:jc w:val="center"/>
              <w:rPr>
                <w:sz w:val="24"/>
                <w:szCs w:val="24"/>
              </w:rPr>
            </w:pPr>
            <w:r w:rsidRPr="00913E62">
              <w:rPr>
                <w:sz w:val="24"/>
                <w:szCs w:val="24"/>
              </w:rPr>
              <w:t>Прогнозное значение на конец текущего года</w:t>
            </w:r>
          </w:p>
        </w:tc>
        <w:tc>
          <w:tcPr>
            <w:tcW w:w="922" w:type="dxa"/>
            <w:vAlign w:val="center"/>
          </w:tcPr>
          <w:p w:rsidR="000B317F" w:rsidRPr="00913E62" w:rsidRDefault="000B317F" w:rsidP="00FC75EE">
            <w:pPr>
              <w:jc w:val="center"/>
              <w:rPr>
                <w:sz w:val="24"/>
                <w:szCs w:val="24"/>
              </w:rPr>
            </w:pPr>
            <w:r w:rsidRPr="00913E62">
              <w:rPr>
                <w:sz w:val="24"/>
                <w:szCs w:val="24"/>
              </w:rPr>
              <w:t>Комментарий</w:t>
            </w:r>
          </w:p>
        </w:tc>
      </w:tr>
      <w:tr w:rsidR="000B317F" w:rsidRPr="00913E62" w:rsidTr="00913E62">
        <w:trPr>
          <w:jc w:val="center"/>
        </w:trPr>
        <w:tc>
          <w:tcPr>
            <w:tcW w:w="567" w:type="dxa"/>
          </w:tcPr>
          <w:p w:rsidR="000B317F" w:rsidRPr="00913E62" w:rsidRDefault="000B317F" w:rsidP="00FC75EE">
            <w:pPr>
              <w:jc w:val="center"/>
              <w:rPr>
                <w:sz w:val="24"/>
                <w:szCs w:val="24"/>
              </w:rPr>
            </w:pPr>
            <w:r w:rsidRPr="00913E62">
              <w:rPr>
                <w:sz w:val="24"/>
                <w:szCs w:val="24"/>
              </w:rPr>
              <w:t>1</w:t>
            </w:r>
          </w:p>
        </w:tc>
        <w:tc>
          <w:tcPr>
            <w:tcW w:w="1276" w:type="dxa"/>
          </w:tcPr>
          <w:p w:rsidR="000B317F" w:rsidRPr="00913E62" w:rsidRDefault="000B317F" w:rsidP="00FC75EE">
            <w:pPr>
              <w:jc w:val="center"/>
              <w:rPr>
                <w:sz w:val="24"/>
                <w:szCs w:val="24"/>
              </w:rPr>
            </w:pPr>
            <w:r w:rsidRPr="00913E62">
              <w:rPr>
                <w:sz w:val="24"/>
                <w:szCs w:val="24"/>
              </w:rPr>
              <w:t>2</w:t>
            </w:r>
          </w:p>
        </w:tc>
        <w:tc>
          <w:tcPr>
            <w:tcW w:w="1275" w:type="dxa"/>
          </w:tcPr>
          <w:p w:rsidR="000B317F" w:rsidRPr="00913E62" w:rsidRDefault="000B317F" w:rsidP="00FC75EE">
            <w:pPr>
              <w:jc w:val="center"/>
              <w:rPr>
                <w:sz w:val="24"/>
                <w:szCs w:val="24"/>
              </w:rPr>
            </w:pPr>
            <w:r w:rsidRPr="00913E62">
              <w:rPr>
                <w:sz w:val="24"/>
                <w:szCs w:val="24"/>
              </w:rPr>
              <w:t>3</w:t>
            </w:r>
          </w:p>
        </w:tc>
        <w:tc>
          <w:tcPr>
            <w:tcW w:w="993" w:type="dxa"/>
          </w:tcPr>
          <w:p w:rsidR="000B317F" w:rsidRPr="00913E62" w:rsidRDefault="000B317F" w:rsidP="00FC75EE">
            <w:pPr>
              <w:jc w:val="center"/>
              <w:rPr>
                <w:sz w:val="24"/>
                <w:szCs w:val="24"/>
              </w:rPr>
            </w:pPr>
            <w:r w:rsidRPr="00913E62">
              <w:rPr>
                <w:sz w:val="24"/>
                <w:szCs w:val="24"/>
              </w:rPr>
              <w:t>4</w:t>
            </w:r>
          </w:p>
        </w:tc>
        <w:tc>
          <w:tcPr>
            <w:tcW w:w="1134" w:type="dxa"/>
          </w:tcPr>
          <w:p w:rsidR="000B317F" w:rsidRPr="00913E62" w:rsidRDefault="000B317F" w:rsidP="00FC75EE">
            <w:pPr>
              <w:jc w:val="center"/>
              <w:rPr>
                <w:sz w:val="24"/>
                <w:szCs w:val="24"/>
              </w:rPr>
            </w:pPr>
            <w:r w:rsidRPr="00913E62">
              <w:rPr>
                <w:sz w:val="24"/>
                <w:szCs w:val="24"/>
              </w:rPr>
              <w:t>5</w:t>
            </w:r>
          </w:p>
        </w:tc>
        <w:tc>
          <w:tcPr>
            <w:tcW w:w="993" w:type="dxa"/>
          </w:tcPr>
          <w:p w:rsidR="000B317F" w:rsidRPr="00913E62" w:rsidRDefault="000B317F" w:rsidP="00FC75EE">
            <w:pPr>
              <w:jc w:val="center"/>
              <w:rPr>
                <w:sz w:val="24"/>
                <w:szCs w:val="24"/>
              </w:rPr>
            </w:pPr>
            <w:r w:rsidRPr="00913E62">
              <w:rPr>
                <w:sz w:val="24"/>
                <w:szCs w:val="24"/>
              </w:rPr>
              <w:t>6</w:t>
            </w:r>
          </w:p>
        </w:tc>
        <w:tc>
          <w:tcPr>
            <w:tcW w:w="992" w:type="dxa"/>
          </w:tcPr>
          <w:p w:rsidR="000B317F" w:rsidRPr="00913E62" w:rsidRDefault="000B317F" w:rsidP="00FC75EE">
            <w:pPr>
              <w:jc w:val="center"/>
              <w:rPr>
                <w:sz w:val="24"/>
                <w:szCs w:val="24"/>
              </w:rPr>
            </w:pPr>
            <w:r w:rsidRPr="00913E62">
              <w:rPr>
                <w:sz w:val="24"/>
                <w:szCs w:val="24"/>
              </w:rPr>
              <w:t>7</w:t>
            </w:r>
          </w:p>
        </w:tc>
        <w:tc>
          <w:tcPr>
            <w:tcW w:w="1134" w:type="dxa"/>
          </w:tcPr>
          <w:p w:rsidR="000B317F" w:rsidRPr="00913E62" w:rsidRDefault="000B317F" w:rsidP="00FC75EE">
            <w:pPr>
              <w:jc w:val="center"/>
              <w:rPr>
                <w:sz w:val="24"/>
                <w:szCs w:val="24"/>
              </w:rPr>
            </w:pPr>
            <w:r w:rsidRPr="00913E62">
              <w:rPr>
                <w:sz w:val="24"/>
                <w:szCs w:val="24"/>
              </w:rPr>
              <w:t>8</w:t>
            </w:r>
          </w:p>
        </w:tc>
        <w:tc>
          <w:tcPr>
            <w:tcW w:w="1134" w:type="dxa"/>
          </w:tcPr>
          <w:p w:rsidR="000B317F" w:rsidRPr="00913E62" w:rsidRDefault="000B317F" w:rsidP="00FC75EE">
            <w:pPr>
              <w:jc w:val="center"/>
              <w:rPr>
                <w:sz w:val="24"/>
                <w:szCs w:val="24"/>
              </w:rPr>
            </w:pPr>
            <w:r w:rsidRPr="00913E62">
              <w:rPr>
                <w:sz w:val="24"/>
                <w:szCs w:val="24"/>
              </w:rPr>
              <w:t>9</w:t>
            </w:r>
          </w:p>
        </w:tc>
        <w:tc>
          <w:tcPr>
            <w:tcW w:w="993" w:type="dxa"/>
          </w:tcPr>
          <w:p w:rsidR="000B317F" w:rsidRPr="00913E62" w:rsidRDefault="000B317F" w:rsidP="00FC75EE">
            <w:pPr>
              <w:jc w:val="center"/>
              <w:rPr>
                <w:sz w:val="24"/>
                <w:szCs w:val="24"/>
              </w:rPr>
            </w:pPr>
            <w:r w:rsidRPr="00913E62">
              <w:rPr>
                <w:sz w:val="24"/>
                <w:szCs w:val="24"/>
              </w:rPr>
              <w:t>10</w:t>
            </w:r>
          </w:p>
        </w:tc>
        <w:tc>
          <w:tcPr>
            <w:tcW w:w="992" w:type="dxa"/>
          </w:tcPr>
          <w:p w:rsidR="000B317F" w:rsidRPr="00913E62" w:rsidRDefault="000B317F" w:rsidP="00FC75EE">
            <w:pPr>
              <w:jc w:val="center"/>
              <w:rPr>
                <w:sz w:val="24"/>
                <w:szCs w:val="24"/>
              </w:rPr>
            </w:pPr>
            <w:r w:rsidRPr="00913E62">
              <w:rPr>
                <w:sz w:val="24"/>
                <w:szCs w:val="24"/>
              </w:rPr>
              <w:t>11</w:t>
            </w:r>
          </w:p>
        </w:tc>
        <w:tc>
          <w:tcPr>
            <w:tcW w:w="991" w:type="dxa"/>
          </w:tcPr>
          <w:p w:rsidR="000B317F" w:rsidRPr="00913E62" w:rsidRDefault="000B317F" w:rsidP="00FC75EE">
            <w:pPr>
              <w:jc w:val="center"/>
              <w:rPr>
                <w:sz w:val="24"/>
                <w:szCs w:val="24"/>
              </w:rPr>
            </w:pPr>
            <w:r w:rsidRPr="00913E62">
              <w:rPr>
                <w:sz w:val="24"/>
                <w:szCs w:val="24"/>
              </w:rPr>
              <w:t>12</w:t>
            </w:r>
          </w:p>
        </w:tc>
        <w:tc>
          <w:tcPr>
            <w:tcW w:w="1134" w:type="dxa"/>
          </w:tcPr>
          <w:p w:rsidR="000B317F" w:rsidRPr="00913E62" w:rsidRDefault="000B317F" w:rsidP="00FC75EE">
            <w:pPr>
              <w:jc w:val="center"/>
              <w:rPr>
                <w:sz w:val="24"/>
                <w:szCs w:val="24"/>
              </w:rPr>
            </w:pPr>
            <w:r w:rsidRPr="00913E62">
              <w:rPr>
                <w:sz w:val="24"/>
                <w:szCs w:val="24"/>
              </w:rPr>
              <w:t>13</w:t>
            </w:r>
          </w:p>
        </w:tc>
        <w:tc>
          <w:tcPr>
            <w:tcW w:w="922" w:type="dxa"/>
          </w:tcPr>
          <w:p w:rsidR="000B317F" w:rsidRPr="00913E62" w:rsidRDefault="000B317F" w:rsidP="00FC75EE">
            <w:pPr>
              <w:jc w:val="center"/>
              <w:rPr>
                <w:sz w:val="24"/>
                <w:szCs w:val="24"/>
              </w:rPr>
            </w:pPr>
            <w:r w:rsidRPr="00913E62">
              <w:rPr>
                <w:sz w:val="24"/>
                <w:szCs w:val="24"/>
              </w:rPr>
              <w:t>14</w:t>
            </w:r>
          </w:p>
        </w:tc>
      </w:tr>
      <w:tr w:rsidR="000B317F" w:rsidRPr="00913E62" w:rsidTr="00913E62">
        <w:trPr>
          <w:trHeight w:val="395"/>
          <w:jc w:val="center"/>
        </w:trPr>
        <w:tc>
          <w:tcPr>
            <w:tcW w:w="567" w:type="dxa"/>
          </w:tcPr>
          <w:p w:rsidR="000B317F" w:rsidRPr="00913E62" w:rsidRDefault="000B317F" w:rsidP="00FC75EE">
            <w:pPr>
              <w:jc w:val="center"/>
              <w:rPr>
                <w:sz w:val="24"/>
                <w:szCs w:val="24"/>
              </w:rPr>
            </w:pPr>
            <w:r w:rsidRPr="00913E62">
              <w:rPr>
                <w:sz w:val="24"/>
                <w:szCs w:val="24"/>
              </w:rPr>
              <w:t>1.</w:t>
            </w:r>
          </w:p>
        </w:tc>
        <w:tc>
          <w:tcPr>
            <w:tcW w:w="1276" w:type="dxa"/>
          </w:tcPr>
          <w:p w:rsidR="000B317F" w:rsidRPr="00913E62" w:rsidRDefault="000B317F" w:rsidP="00FC75EE">
            <w:pPr>
              <w:jc w:val="center"/>
              <w:rPr>
                <w:i/>
                <w:sz w:val="24"/>
                <w:szCs w:val="24"/>
              </w:rPr>
            </w:pPr>
          </w:p>
        </w:tc>
        <w:tc>
          <w:tcPr>
            <w:tcW w:w="12687" w:type="dxa"/>
            <w:gridSpan w:val="12"/>
          </w:tcPr>
          <w:p w:rsidR="000B317F" w:rsidRPr="00913E62" w:rsidRDefault="000B317F" w:rsidP="00816B30">
            <w:pPr>
              <w:jc w:val="center"/>
              <w:rPr>
                <w:i/>
                <w:sz w:val="24"/>
                <w:szCs w:val="24"/>
              </w:rPr>
            </w:pPr>
            <w:r w:rsidRPr="00913E62">
              <w:rPr>
                <w:i/>
                <w:sz w:val="24"/>
                <w:szCs w:val="24"/>
              </w:rPr>
              <w:t xml:space="preserve">1. </w:t>
            </w:r>
            <w:r w:rsidR="00816B30" w:rsidRPr="00913E62">
              <w:rPr>
                <w:i/>
                <w:sz w:val="24"/>
                <w:szCs w:val="24"/>
              </w:rPr>
              <w:t>Задача комплекса процессных мероприятий «Выполнены мероприятия по защите населения от чрезвычайных ситуаций природного и техногенного характера»</w:t>
            </w:r>
          </w:p>
        </w:tc>
      </w:tr>
      <w:tr w:rsidR="000B317F" w:rsidRPr="00913E62" w:rsidTr="00913E62">
        <w:trPr>
          <w:jc w:val="center"/>
        </w:trPr>
        <w:tc>
          <w:tcPr>
            <w:tcW w:w="567" w:type="dxa"/>
          </w:tcPr>
          <w:p w:rsidR="000B317F" w:rsidRPr="00913E62" w:rsidRDefault="000B317F" w:rsidP="00FC75EE">
            <w:pPr>
              <w:jc w:val="center"/>
              <w:rPr>
                <w:sz w:val="24"/>
                <w:szCs w:val="24"/>
              </w:rPr>
            </w:pPr>
            <w:r w:rsidRPr="00913E62">
              <w:rPr>
                <w:sz w:val="24"/>
                <w:szCs w:val="24"/>
              </w:rPr>
              <w:t>1.1</w:t>
            </w:r>
          </w:p>
        </w:tc>
        <w:tc>
          <w:tcPr>
            <w:tcW w:w="1276" w:type="dxa"/>
          </w:tcPr>
          <w:p w:rsidR="000B317F" w:rsidRPr="00913E62" w:rsidRDefault="000B317F" w:rsidP="00FC75EE">
            <w:pPr>
              <w:jc w:val="center"/>
              <w:rPr>
                <w:sz w:val="24"/>
                <w:szCs w:val="24"/>
              </w:rPr>
            </w:pPr>
          </w:p>
        </w:tc>
        <w:tc>
          <w:tcPr>
            <w:tcW w:w="1275" w:type="dxa"/>
          </w:tcPr>
          <w:p w:rsidR="000B317F" w:rsidRPr="00913E62" w:rsidRDefault="000B317F" w:rsidP="000B317F">
            <w:pPr>
              <w:rPr>
                <w:sz w:val="24"/>
                <w:szCs w:val="24"/>
              </w:rPr>
            </w:pPr>
            <w:r w:rsidRPr="00913E62">
              <w:rPr>
                <w:sz w:val="24"/>
                <w:szCs w:val="24"/>
              </w:rPr>
              <w:t xml:space="preserve">Охват населения оповещаемого системой оповещания, предупре-ждения </w:t>
            </w:r>
          </w:p>
          <w:p w:rsidR="000B317F" w:rsidRPr="00913E62" w:rsidRDefault="000B317F" w:rsidP="000B317F">
            <w:pPr>
              <w:rPr>
                <w:sz w:val="24"/>
                <w:szCs w:val="24"/>
              </w:rPr>
            </w:pPr>
            <w:r w:rsidRPr="00913E62">
              <w:rPr>
                <w:sz w:val="24"/>
                <w:szCs w:val="24"/>
              </w:rPr>
              <w:t>и ликвидации чрезвыча</w:t>
            </w:r>
            <w:r w:rsidRPr="00913E62">
              <w:rPr>
                <w:sz w:val="24"/>
                <w:szCs w:val="24"/>
              </w:rPr>
              <w:lastRenderedPageBreak/>
              <w:t xml:space="preserve">й-ных ситуаций </w:t>
            </w:r>
            <w:r w:rsidR="00171E97" w:rsidRPr="00913E62">
              <w:rPr>
                <w:sz w:val="24"/>
                <w:szCs w:val="24"/>
              </w:rPr>
              <w:t>Веселовского</w:t>
            </w:r>
            <w:r w:rsidRPr="00913E62">
              <w:rPr>
                <w:sz w:val="24"/>
                <w:szCs w:val="24"/>
              </w:rPr>
              <w:t xml:space="preserve"> сельского поселения</w:t>
            </w:r>
          </w:p>
        </w:tc>
        <w:tc>
          <w:tcPr>
            <w:tcW w:w="993" w:type="dxa"/>
          </w:tcPr>
          <w:p w:rsidR="000B317F" w:rsidRPr="00913E62" w:rsidRDefault="000B317F" w:rsidP="00FC75EE">
            <w:pPr>
              <w:rPr>
                <w:sz w:val="24"/>
                <w:szCs w:val="24"/>
              </w:rPr>
            </w:pPr>
            <w:r w:rsidRPr="00913E62">
              <w:rPr>
                <w:sz w:val="24"/>
                <w:szCs w:val="24"/>
              </w:rPr>
              <w:lastRenderedPageBreak/>
              <w:t>МП</w:t>
            </w:r>
          </w:p>
        </w:tc>
        <w:tc>
          <w:tcPr>
            <w:tcW w:w="1134" w:type="dxa"/>
          </w:tcPr>
          <w:p w:rsidR="000B317F" w:rsidRPr="00913E62" w:rsidRDefault="000B317F" w:rsidP="00FC75EE">
            <w:pPr>
              <w:widowControl w:val="0"/>
              <w:jc w:val="center"/>
              <w:rPr>
                <w:sz w:val="24"/>
                <w:szCs w:val="24"/>
              </w:rPr>
            </w:pPr>
            <w:r w:rsidRPr="00913E62">
              <w:rPr>
                <w:sz w:val="24"/>
                <w:szCs w:val="24"/>
              </w:rPr>
              <w:t>-</w:t>
            </w:r>
          </w:p>
        </w:tc>
        <w:tc>
          <w:tcPr>
            <w:tcW w:w="993" w:type="dxa"/>
          </w:tcPr>
          <w:p w:rsidR="000B317F" w:rsidRPr="00913E62" w:rsidRDefault="000B317F" w:rsidP="00FC75EE">
            <w:pPr>
              <w:widowControl w:val="0"/>
              <w:jc w:val="center"/>
              <w:rPr>
                <w:sz w:val="24"/>
                <w:szCs w:val="24"/>
              </w:rPr>
            </w:pPr>
            <w:r w:rsidRPr="00913E62">
              <w:rPr>
                <w:sz w:val="24"/>
                <w:szCs w:val="24"/>
              </w:rPr>
              <w:t>человек</w:t>
            </w:r>
          </w:p>
        </w:tc>
        <w:tc>
          <w:tcPr>
            <w:tcW w:w="992" w:type="dxa"/>
          </w:tcPr>
          <w:p w:rsidR="000B317F" w:rsidRPr="00913E62" w:rsidRDefault="00542538" w:rsidP="00864076">
            <w:pPr>
              <w:jc w:val="center"/>
              <w:rPr>
                <w:sz w:val="24"/>
                <w:szCs w:val="24"/>
              </w:rPr>
            </w:pPr>
            <w:r w:rsidRPr="00913E62">
              <w:rPr>
                <w:sz w:val="24"/>
                <w:szCs w:val="24"/>
              </w:rPr>
              <w:t>9</w:t>
            </w:r>
            <w:r w:rsidR="00864076" w:rsidRPr="00913E62">
              <w:rPr>
                <w:sz w:val="24"/>
                <w:szCs w:val="24"/>
              </w:rPr>
              <w:t>5</w:t>
            </w:r>
            <w:r w:rsidRPr="00913E62">
              <w:rPr>
                <w:sz w:val="24"/>
                <w:szCs w:val="24"/>
              </w:rPr>
              <w:t>0</w:t>
            </w:r>
          </w:p>
        </w:tc>
        <w:tc>
          <w:tcPr>
            <w:tcW w:w="1134" w:type="dxa"/>
          </w:tcPr>
          <w:p w:rsidR="000B317F" w:rsidRPr="00913E62" w:rsidRDefault="00542538" w:rsidP="00864076">
            <w:pPr>
              <w:jc w:val="center"/>
              <w:rPr>
                <w:sz w:val="24"/>
                <w:szCs w:val="24"/>
              </w:rPr>
            </w:pPr>
            <w:r w:rsidRPr="00913E62">
              <w:rPr>
                <w:sz w:val="24"/>
                <w:szCs w:val="24"/>
              </w:rPr>
              <w:t>9</w:t>
            </w:r>
            <w:r w:rsidR="00864076" w:rsidRPr="00913E62">
              <w:rPr>
                <w:sz w:val="24"/>
                <w:szCs w:val="24"/>
              </w:rPr>
              <w:t>5</w:t>
            </w:r>
            <w:r w:rsidRPr="00913E62">
              <w:rPr>
                <w:sz w:val="24"/>
                <w:szCs w:val="24"/>
              </w:rPr>
              <w:t>0</w:t>
            </w:r>
          </w:p>
        </w:tc>
        <w:tc>
          <w:tcPr>
            <w:tcW w:w="1134" w:type="dxa"/>
          </w:tcPr>
          <w:p w:rsidR="000B317F" w:rsidRPr="00913E62" w:rsidRDefault="000B317F" w:rsidP="00FC75EE">
            <w:pPr>
              <w:jc w:val="center"/>
              <w:rPr>
                <w:sz w:val="24"/>
                <w:szCs w:val="24"/>
              </w:rPr>
            </w:pPr>
            <w:r w:rsidRPr="00913E62">
              <w:rPr>
                <w:sz w:val="24"/>
                <w:szCs w:val="24"/>
              </w:rPr>
              <w:t>-</w:t>
            </w:r>
          </w:p>
        </w:tc>
        <w:tc>
          <w:tcPr>
            <w:tcW w:w="993" w:type="dxa"/>
          </w:tcPr>
          <w:p w:rsidR="000B317F" w:rsidRPr="00913E62" w:rsidRDefault="000B317F" w:rsidP="00FC75EE">
            <w:pPr>
              <w:jc w:val="center"/>
              <w:rPr>
                <w:sz w:val="24"/>
                <w:szCs w:val="24"/>
              </w:rPr>
            </w:pPr>
            <w:r w:rsidRPr="00913E62">
              <w:rPr>
                <w:sz w:val="24"/>
                <w:szCs w:val="24"/>
              </w:rPr>
              <w:t>-</w:t>
            </w:r>
          </w:p>
        </w:tc>
        <w:tc>
          <w:tcPr>
            <w:tcW w:w="992" w:type="dxa"/>
          </w:tcPr>
          <w:p w:rsidR="000B317F" w:rsidRPr="00913E62" w:rsidRDefault="00864076" w:rsidP="00FC75EE">
            <w:pPr>
              <w:jc w:val="center"/>
              <w:rPr>
                <w:sz w:val="24"/>
                <w:szCs w:val="24"/>
              </w:rPr>
            </w:pPr>
            <w:r w:rsidRPr="00913E62">
              <w:rPr>
                <w:sz w:val="24"/>
                <w:szCs w:val="24"/>
              </w:rPr>
              <w:t>95</w:t>
            </w:r>
            <w:r w:rsidR="00542538" w:rsidRPr="00913E62">
              <w:rPr>
                <w:sz w:val="24"/>
                <w:szCs w:val="24"/>
              </w:rPr>
              <w:t>0</w:t>
            </w:r>
          </w:p>
        </w:tc>
        <w:tc>
          <w:tcPr>
            <w:tcW w:w="991" w:type="dxa"/>
          </w:tcPr>
          <w:p w:rsidR="000B317F" w:rsidRPr="00913E62" w:rsidRDefault="000B317F" w:rsidP="00FC75EE">
            <w:pPr>
              <w:jc w:val="center"/>
              <w:rPr>
                <w:sz w:val="24"/>
                <w:szCs w:val="24"/>
              </w:rPr>
            </w:pPr>
            <w:r w:rsidRPr="00913E62">
              <w:rPr>
                <w:sz w:val="24"/>
                <w:szCs w:val="24"/>
              </w:rPr>
              <w:t>-</w:t>
            </w:r>
          </w:p>
        </w:tc>
        <w:tc>
          <w:tcPr>
            <w:tcW w:w="1134" w:type="dxa"/>
          </w:tcPr>
          <w:p w:rsidR="000B317F" w:rsidRPr="00913E62" w:rsidRDefault="000B317F" w:rsidP="00FC75EE">
            <w:pPr>
              <w:jc w:val="center"/>
              <w:rPr>
                <w:sz w:val="24"/>
                <w:szCs w:val="24"/>
              </w:rPr>
            </w:pPr>
            <w:r w:rsidRPr="00913E62">
              <w:rPr>
                <w:sz w:val="24"/>
                <w:szCs w:val="24"/>
              </w:rPr>
              <w:t>-</w:t>
            </w:r>
          </w:p>
        </w:tc>
        <w:tc>
          <w:tcPr>
            <w:tcW w:w="922" w:type="dxa"/>
          </w:tcPr>
          <w:p w:rsidR="000B317F" w:rsidRPr="00913E62" w:rsidRDefault="000B317F" w:rsidP="00FC75EE">
            <w:pPr>
              <w:jc w:val="center"/>
              <w:rPr>
                <w:sz w:val="24"/>
                <w:szCs w:val="24"/>
              </w:rPr>
            </w:pPr>
          </w:p>
        </w:tc>
      </w:tr>
    </w:tbl>
    <w:p w:rsidR="000B317F" w:rsidRPr="00913E62" w:rsidRDefault="000B317F" w:rsidP="000B317F">
      <w:pPr>
        <w:ind w:right="536"/>
        <w:contextualSpacing/>
        <w:rPr>
          <w:sz w:val="24"/>
          <w:szCs w:val="24"/>
        </w:rPr>
      </w:pPr>
    </w:p>
    <w:p w:rsidR="000B317F" w:rsidRPr="00913E62" w:rsidRDefault="000B317F" w:rsidP="000B317F">
      <w:pPr>
        <w:spacing w:after="160" w:line="264" w:lineRule="auto"/>
        <w:ind w:left="360"/>
        <w:jc w:val="center"/>
        <w:rPr>
          <w:sz w:val="24"/>
          <w:szCs w:val="24"/>
        </w:rPr>
      </w:pPr>
      <w:r w:rsidRPr="00913E62">
        <w:rPr>
          <w:sz w:val="24"/>
          <w:szCs w:val="24"/>
        </w:rPr>
        <w:t>4. Сведения о выполнении (достижении) мероприятий (результатов) и контрольных точек комплекса процессных мероприятий</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69"/>
        <w:gridCol w:w="801"/>
        <w:gridCol w:w="1067"/>
        <w:gridCol w:w="800"/>
        <w:gridCol w:w="933"/>
        <w:gridCol w:w="1067"/>
        <w:gridCol w:w="1067"/>
        <w:gridCol w:w="934"/>
        <w:gridCol w:w="933"/>
        <w:gridCol w:w="859"/>
        <w:gridCol w:w="1067"/>
        <w:gridCol w:w="993"/>
        <w:gridCol w:w="934"/>
        <w:gridCol w:w="1109"/>
      </w:tblGrid>
      <w:tr w:rsidR="000B317F" w:rsidRPr="00913E62" w:rsidTr="00913E62">
        <w:trPr>
          <w:trHeight w:val="986"/>
        </w:trPr>
        <w:tc>
          <w:tcPr>
            <w:tcW w:w="568" w:type="dxa"/>
            <w:vAlign w:val="center"/>
          </w:tcPr>
          <w:p w:rsidR="000B317F" w:rsidRPr="00913E62" w:rsidRDefault="000B317F" w:rsidP="00FC75EE">
            <w:pPr>
              <w:contextualSpacing/>
              <w:jc w:val="center"/>
              <w:rPr>
                <w:sz w:val="24"/>
                <w:szCs w:val="24"/>
              </w:rPr>
            </w:pPr>
            <w:r w:rsidRPr="00913E62">
              <w:rPr>
                <w:sz w:val="24"/>
                <w:szCs w:val="24"/>
              </w:rPr>
              <w:t>№ п/п</w:t>
            </w:r>
          </w:p>
        </w:tc>
        <w:tc>
          <w:tcPr>
            <w:tcW w:w="1469" w:type="dxa"/>
            <w:vAlign w:val="center"/>
          </w:tcPr>
          <w:p w:rsidR="000B317F" w:rsidRPr="00913E62" w:rsidRDefault="000B317F" w:rsidP="00FC75EE">
            <w:pPr>
              <w:contextualSpacing/>
              <w:jc w:val="center"/>
              <w:rPr>
                <w:sz w:val="24"/>
                <w:szCs w:val="24"/>
              </w:rPr>
            </w:pPr>
            <w:r w:rsidRPr="00913E62">
              <w:rPr>
                <w:sz w:val="24"/>
                <w:szCs w:val="24"/>
              </w:rPr>
              <w:t>Наименование мероприятия (результата) / контрольной точки</w:t>
            </w:r>
          </w:p>
        </w:tc>
        <w:tc>
          <w:tcPr>
            <w:tcW w:w="801" w:type="dxa"/>
            <w:vAlign w:val="center"/>
          </w:tcPr>
          <w:p w:rsidR="000B317F" w:rsidRPr="00913E62" w:rsidRDefault="000B317F" w:rsidP="00FC75EE">
            <w:pPr>
              <w:jc w:val="center"/>
              <w:rPr>
                <w:sz w:val="24"/>
                <w:szCs w:val="24"/>
              </w:rPr>
            </w:pPr>
            <w:r w:rsidRPr="00913E62">
              <w:rPr>
                <w:sz w:val="24"/>
                <w:szCs w:val="24"/>
              </w:rPr>
              <w:t xml:space="preserve">Единица измерения </w:t>
            </w:r>
            <w:r w:rsidRPr="00913E62">
              <w:rPr>
                <w:sz w:val="24"/>
                <w:szCs w:val="24"/>
              </w:rPr>
              <w:br/>
              <w:t>(по ОКЕИ)</w:t>
            </w:r>
          </w:p>
        </w:tc>
        <w:tc>
          <w:tcPr>
            <w:tcW w:w="1067" w:type="dxa"/>
            <w:vAlign w:val="center"/>
          </w:tcPr>
          <w:p w:rsidR="000B317F" w:rsidRPr="00913E62" w:rsidRDefault="000B317F" w:rsidP="00FC75EE">
            <w:pPr>
              <w:jc w:val="center"/>
              <w:rPr>
                <w:sz w:val="24"/>
                <w:szCs w:val="24"/>
              </w:rPr>
            </w:pPr>
            <w:r w:rsidRPr="00913E62">
              <w:rPr>
                <w:sz w:val="24"/>
                <w:szCs w:val="24"/>
              </w:rPr>
              <w:t>Уровень соответствия</w:t>
            </w:r>
          </w:p>
          <w:p w:rsidR="000B317F" w:rsidRPr="00913E62" w:rsidRDefault="000B317F" w:rsidP="00FC75EE">
            <w:pPr>
              <w:jc w:val="center"/>
              <w:rPr>
                <w:sz w:val="24"/>
                <w:szCs w:val="24"/>
              </w:rPr>
            </w:pPr>
            <w:r w:rsidRPr="00913E62">
              <w:rPr>
                <w:sz w:val="24"/>
                <w:szCs w:val="24"/>
              </w:rPr>
              <w:t>Декомпозированного мероприятия</w:t>
            </w:r>
          </w:p>
          <w:p w:rsidR="000B317F" w:rsidRPr="00913E62" w:rsidRDefault="000B317F" w:rsidP="00FC75EE">
            <w:pPr>
              <w:contextualSpacing/>
              <w:jc w:val="center"/>
              <w:rPr>
                <w:sz w:val="24"/>
                <w:szCs w:val="24"/>
              </w:rPr>
            </w:pPr>
            <w:r w:rsidRPr="00913E62">
              <w:rPr>
                <w:sz w:val="24"/>
                <w:szCs w:val="24"/>
              </w:rPr>
              <w:t>(результата)</w:t>
            </w:r>
          </w:p>
        </w:tc>
        <w:tc>
          <w:tcPr>
            <w:tcW w:w="800" w:type="dxa"/>
            <w:vAlign w:val="center"/>
          </w:tcPr>
          <w:p w:rsidR="000B317F" w:rsidRPr="00913E62" w:rsidRDefault="000B317F" w:rsidP="00FC75EE">
            <w:pPr>
              <w:contextualSpacing/>
              <w:jc w:val="center"/>
              <w:rPr>
                <w:sz w:val="24"/>
                <w:szCs w:val="24"/>
              </w:rPr>
            </w:pPr>
            <w:r w:rsidRPr="00913E62">
              <w:rPr>
                <w:sz w:val="24"/>
                <w:szCs w:val="24"/>
              </w:rPr>
              <w:t>Базовое значение</w:t>
            </w:r>
          </w:p>
        </w:tc>
        <w:tc>
          <w:tcPr>
            <w:tcW w:w="933" w:type="dxa"/>
            <w:vAlign w:val="center"/>
          </w:tcPr>
          <w:p w:rsidR="000B317F" w:rsidRPr="00913E62" w:rsidRDefault="000B317F" w:rsidP="00FC75EE">
            <w:pPr>
              <w:contextualSpacing/>
              <w:jc w:val="center"/>
              <w:rPr>
                <w:sz w:val="24"/>
                <w:szCs w:val="24"/>
              </w:rPr>
            </w:pPr>
            <w:r w:rsidRPr="00913E62">
              <w:rPr>
                <w:sz w:val="24"/>
                <w:szCs w:val="24"/>
              </w:rPr>
              <w:t>Плановое значение на конец отчетного периода</w:t>
            </w:r>
          </w:p>
        </w:tc>
        <w:tc>
          <w:tcPr>
            <w:tcW w:w="1067" w:type="dxa"/>
            <w:vAlign w:val="center"/>
          </w:tcPr>
          <w:p w:rsidR="000B317F" w:rsidRPr="00913E62" w:rsidRDefault="000B317F" w:rsidP="00FC75EE">
            <w:pPr>
              <w:contextualSpacing/>
              <w:jc w:val="center"/>
              <w:rPr>
                <w:sz w:val="24"/>
                <w:szCs w:val="24"/>
              </w:rPr>
            </w:pPr>
            <w:r w:rsidRPr="00913E62">
              <w:rPr>
                <w:sz w:val="24"/>
                <w:szCs w:val="24"/>
              </w:rPr>
              <w:t>Фактическое значение на конец отчетного периода</w:t>
            </w:r>
          </w:p>
        </w:tc>
        <w:tc>
          <w:tcPr>
            <w:tcW w:w="1067" w:type="dxa"/>
            <w:vAlign w:val="center"/>
          </w:tcPr>
          <w:p w:rsidR="000B317F" w:rsidRPr="00913E62" w:rsidRDefault="000B317F" w:rsidP="00FC75EE">
            <w:pPr>
              <w:contextualSpacing/>
              <w:jc w:val="center"/>
              <w:rPr>
                <w:sz w:val="24"/>
                <w:szCs w:val="24"/>
              </w:rPr>
            </w:pPr>
            <w:r w:rsidRPr="00913E62">
              <w:rPr>
                <w:sz w:val="24"/>
                <w:szCs w:val="24"/>
              </w:rPr>
              <w:t>Прогнозное значение на конец отчетного периода</w:t>
            </w:r>
          </w:p>
        </w:tc>
        <w:tc>
          <w:tcPr>
            <w:tcW w:w="934" w:type="dxa"/>
            <w:vAlign w:val="center"/>
          </w:tcPr>
          <w:p w:rsidR="000B317F" w:rsidRPr="00913E62" w:rsidRDefault="000B317F" w:rsidP="00FC75EE">
            <w:pPr>
              <w:contextualSpacing/>
              <w:jc w:val="center"/>
              <w:rPr>
                <w:sz w:val="24"/>
                <w:szCs w:val="24"/>
              </w:rPr>
            </w:pPr>
            <w:r w:rsidRPr="00913E62">
              <w:rPr>
                <w:sz w:val="24"/>
                <w:szCs w:val="24"/>
              </w:rPr>
              <w:t>Плановое значение на конец текущего года</w:t>
            </w:r>
          </w:p>
        </w:tc>
        <w:tc>
          <w:tcPr>
            <w:tcW w:w="933" w:type="dxa"/>
            <w:vAlign w:val="center"/>
          </w:tcPr>
          <w:p w:rsidR="000B317F" w:rsidRPr="00913E62" w:rsidRDefault="000B317F" w:rsidP="00FC75EE">
            <w:pPr>
              <w:contextualSpacing/>
              <w:jc w:val="center"/>
              <w:rPr>
                <w:sz w:val="24"/>
                <w:szCs w:val="24"/>
              </w:rPr>
            </w:pPr>
            <w:r w:rsidRPr="00913E62">
              <w:rPr>
                <w:sz w:val="24"/>
                <w:szCs w:val="24"/>
              </w:rPr>
              <w:t>Плановая дата наступления контрольной точки</w:t>
            </w:r>
          </w:p>
        </w:tc>
        <w:tc>
          <w:tcPr>
            <w:tcW w:w="859" w:type="dxa"/>
            <w:vAlign w:val="center"/>
          </w:tcPr>
          <w:p w:rsidR="000B317F" w:rsidRPr="00913E62" w:rsidRDefault="000B317F" w:rsidP="00FC75EE">
            <w:pPr>
              <w:contextualSpacing/>
              <w:jc w:val="center"/>
              <w:rPr>
                <w:sz w:val="24"/>
                <w:szCs w:val="24"/>
              </w:rPr>
            </w:pPr>
            <w:r w:rsidRPr="00913E62">
              <w:rPr>
                <w:sz w:val="24"/>
                <w:szCs w:val="24"/>
              </w:rPr>
              <w:t>Фактическая дата наступления контрольной точки</w:t>
            </w:r>
          </w:p>
        </w:tc>
        <w:tc>
          <w:tcPr>
            <w:tcW w:w="1067" w:type="dxa"/>
            <w:vAlign w:val="center"/>
          </w:tcPr>
          <w:p w:rsidR="000B317F" w:rsidRPr="00913E62" w:rsidRDefault="000B317F" w:rsidP="00FC75EE">
            <w:pPr>
              <w:contextualSpacing/>
              <w:jc w:val="center"/>
              <w:rPr>
                <w:sz w:val="24"/>
                <w:szCs w:val="24"/>
              </w:rPr>
            </w:pPr>
            <w:r w:rsidRPr="00913E62">
              <w:rPr>
                <w:sz w:val="24"/>
                <w:szCs w:val="24"/>
              </w:rPr>
              <w:t>Прогнозная дата наступления контрольной точки</w:t>
            </w:r>
          </w:p>
        </w:tc>
        <w:tc>
          <w:tcPr>
            <w:tcW w:w="993" w:type="dxa"/>
            <w:vAlign w:val="center"/>
          </w:tcPr>
          <w:p w:rsidR="000B317F" w:rsidRPr="00913E62" w:rsidRDefault="000B317F" w:rsidP="00FC75EE">
            <w:pPr>
              <w:contextualSpacing/>
              <w:jc w:val="center"/>
              <w:rPr>
                <w:sz w:val="24"/>
                <w:szCs w:val="24"/>
              </w:rPr>
            </w:pPr>
            <w:r w:rsidRPr="00913E62">
              <w:rPr>
                <w:sz w:val="24"/>
                <w:szCs w:val="24"/>
              </w:rPr>
              <w:t>Ответственный исполнитель (Фамилия И.О., должность)</w:t>
            </w:r>
          </w:p>
        </w:tc>
        <w:tc>
          <w:tcPr>
            <w:tcW w:w="934" w:type="dxa"/>
            <w:vAlign w:val="center"/>
          </w:tcPr>
          <w:p w:rsidR="000B317F" w:rsidRPr="00913E62" w:rsidRDefault="000B317F" w:rsidP="00FC75EE">
            <w:pPr>
              <w:contextualSpacing/>
              <w:jc w:val="center"/>
              <w:rPr>
                <w:sz w:val="24"/>
                <w:szCs w:val="24"/>
              </w:rPr>
            </w:pPr>
            <w:r w:rsidRPr="00913E62">
              <w:rPr>
                <w:sz w:val="24"/>
                <w:szCs w:val="24"/>
              </w:rPr>
              <w:t>Подтверж-дающий документ</w:t>
            </w:r>
          </w:p>
        </w:tc>
        <w:tc>
          <w:tcPr>
            <w:tcW w:w="1109" w:type="dxa"/>
            <w:vAlign w:val="center"/>
          </w:tcPr>
          <w:p w:rsidR="000B317F" w:rsidRPr="00913E62" w:rsidRDefault="000B317F" w:rsidP="00FC75EE">
            <w:pPr>
              <w:rPr>
                <w:sz w:val="24"/>
                <w:szCs w:val="24"/>
              </w:rPr>
            </w:pPr>
            <w:r w:rsidRPr="00913E62">
              <w:rPr>
                <w:sz w:val="24"/>
                <w:szCs w:val="24"/>
              </w:rPr>
              <w:t>Комментарий</w:t>
            </w:r>
          </w:p>
        </w:tc>
      </w:tr>
      <w:tr w:rsidR="000B317F" w:rsidRPr="00913E62" w:rsidTr="00913E62">
        <w:trPr>
          <w:trHeight w:val="181"/>
        </w:trPr>
        <w:tc>
          <w:tcPr>
            <w:tcW w:w="568" w:type="dxa"/>
          </w:tcPr>
          <w:p w:rsidR="000B317F" w:rsidRPr="00913E62" w:rsidRDefault="000B317F" w:rsidP="00FC75EE">
            <w:pPr>
              <w:contextualSpacing/>
              <w:jc w:val="center"/>
              <w:rPr>
                <w:sz w:val="24"/>
                <w:szCs w:val="24"/>
              </w:rPr>
            </w:pPr>
            <w:r w:rsidRPr="00913E62">
              <w:rPr>
                <w:sz w:val="24"/>
                <w:szCs w:val="24"/>
              </w:rPr>
              <w:t>1</w:t>
            </w:r>
          </w:p>
        </w:tc>
        <w:tc>
          <w:tcPr>
            <w:tcW w:w="1469" w:type="dxa"/>
          </w:tcPr>
          <w:p w:rsidR="000B317F" w:rsidRPr="00913E62" w:rsidRDefault="000B317F" w:rsidP="00FC75EE">
            <w:pPr>
              <w:contextualSpacing/>
              <w:jc w:val="center"/>
              <w:rPr>
                <w:sz w:val="24"/>
                <w:szCs w:val="24"/>
              </w:rPr>
            </w:pPr>
            <w:r w:rsidRPr="00913E62">
              <w:rPr>
                <w:sz w:val="24"/>
                <w:szCs w:val="24"/>
              </w:rPr>
              <w:t>2</w:t>
            </w:r>
          </w:p>
        </w:tc>
        <w:tc>
          <w:tcPr>
            <w:tcW w:w="801" w:type="dxa"/>
          </w:tcPr>
          <w:p w:rsidR="000B317F" w:rsidRPr="00913E62" w:rsidRDefault="000B317F" w:rsidP="00FC75EE">
            <w:pPr>
              <w:contextualSpacing/>
              <w:jc w:val="center"/>
              <w:rPr>
                <w:sz w:val="24"/>
                <w:szCs w:val="24"/>
              </w:rPr>
            </w:pPr>
            <w:r w:rsidRPr="00913E62">
              <w:rPr>
                <w:sz w:val="24"/>
                <w:szCs w:val="24"/>
              </w:rPr>
              <w:t>3</w:t>
            </w:r>
          </w:p>
        </w:tc>
        <w:tc>
          <w:tcPr>
            <w:tcW w:w="1067" w:type="dxa"/>
          </w:tcPr>
          <w:p w:rsidR="000B317F" w:rsidRPr="00913E62" w:rsidRDefault="000B317F" w:rsidP="00FC75EE">
            <w:pPr>
              <w:contextualSpacing/>
              <w:jc w:val="center"/>
              <w:rPr>
                <w:sz w:val="24"/>
                <w:szCs w:val="24"/>
              </w:rPr>
            </w:pPr>
            <w:r w:rsidRPr="00913E62">
              <w:rPr>
                <w:sz w:val="24"/>
                <w:szCs w:val="24"/>
              </w:rPr>
              <w:t>4</w:t>
            </w:r>
          </w:p>
        </w:tc>
        <w:tc>
          <w:tcPr>
            <w:tcW w:w="800" w:type="dxa"/>
          </w:tcPr>
          <w:p w:rsidR="000B317F" w:rsidRPr="00913E62" w:rsidRDefault="000B317F" w:rsidP="00FC75EE">
            <w:pPr>
              <w:contextualSpacing/>
              <w:jc w:val="center"/>
              <w:rPr>
                <w:sz w:val="24"/>
                <w:szCs w:val="24"/>
              </w:rPr>
            </w:pPr>
            <w:r w:rsidRPr="00913E62">
              <w:rPr>
                <w:sz w:val="24"/>
                <w:szCs w:val="24"/>
              </w:rPr>
              <w:t>5</w:t>
            </w:r>
          </w:p>
        </w:tc>
        <w:tc>
          <w:tcPr>
            <w:tcW w:w="933" w:type="dxa"/>
          </w:tcPr>
          <w:p w:rsidR="000B317F" w:rsidRPr="00913E62" w:rsidRDefault="000B317F" w:rsidP="00FC75EE">
            <w:pPr>
              <w:contextualSpacing/>
              <w:jc w:val="center"/>
              <w:rPr>
                <w:sz w:val="24"/>
                <w:szCs w:val="24"/>
              </w:rPr>
            </w:pPr>
            <w:r w:rsidRPr="00913E62">
              <w:rPr>
                <w:sz w:val="24"/>
                <w:szCs w:val="24"/>
              </w:rPr>
              <w:t>6</w:t>
            </w:r>
          </w:p>
        </w:tc>
        <w:tc>
          <w:tcPr>
            <w:tcW w:w="1067" w:type="dxa"/>
          </w:tcPr>
          <w:p w:rsidR="000B317F" w:rsidRPr="00913E62" w:rsidRDefault="000B317F" w:rsidP="00FC75EE">
            <w:pPr>
              <w:contextualSpacing/>
              <w:jc w:val="center"/>
              <w:rPr>
                <w:sz w:val="24"/>
                <w:szCs w:val="24"/>
              </w:rPr>
            </w:pPr>
            <w:r w:rsidRPr="00913E62">
              <w:rPr>
                <w:sz w:val="24"/>
                <w:szCs w:val="24"/>
              </w:rPr>
              <w:t>7</w:t>
            </w:r>
          </w:p>
        </w:tc>
        <w:tc>
          <w:tcPr>
            <w:tcW w:w="1067" w:type="dxa"/>
          </w:tcPr>
          <w:p w:rsidR="000B317F" w:rsidRPr="00913E62" w:rsidRDefault="000B317F" w:rsidP="00FC75EE">
            <w:pPr>
              <w:contextualSpacing/>
              <w:jc w:val="center"/>
              <w:rPr>
                <w:sz w:val="24"/>
                <w:szCs w:val="24"/>
              </w:rPr>
            </w:pPr>
            <w:r w:rsidRPr="00913E62">
              <w:rPr>
                <w:sz w:val="24"/>
                <w:szCs w:val="24"/>
              </w:rPr>
              <w:t>8</w:t>
            </w:r>
          </w:p>
        </w:tc>
        <w:tc>
          <w:tcPr>
            <w:tcW w:w="934" w:type="dxa"/>
          </w:tcPr>
          <w:p w:rsidR="000B317F" w:rsidRPr="00913E62" w:rsidRDefault="000B317F" w:rsidP="00FC75EE">
            <w:pPr>
              <w:contextualSpacing/>
              <w:jc w:val="center"/>
              <w:rPr>
                <w:sz w:val="24"/>
                <w:szCs w:val="24"/>
              </w:rPr>
            </w:pPr>
            <w:r w:rsidRPr="00913E62">
              <w:rPr>
                <w:sz w:val="24"/>
                <w:szCs w:val="24"/>
              </w:rPr>
              <w:t>9</w:t>
            </w:r>
          </w:p>
        </w:tc>
        <w:tc>
          <w:tcPr>
            <w:tcW w:w="933" w:type="dxa"/>
          </w:tcPr>
          <w:p w:rsidR="000B317F" w:rsidRPr="00913E62" w:rsidRDefault="000B317F" w:rsidP="00FC75EE">
            <w:pPr>
              <w:contextualSpacing/>
              <w:jc w:val="center"/>
              <w:rPr>
                <w:sz w:val="24"/>
                <w:szCs w:val="24"/>
              </w:rPr>
            </w:pPr>
            <w:r w:rsidRPr="00913E62">
              <w:rPr>
                <w:sz w:val="24"/>
                <w:szCs w:val="24"/>
              </w:rPr>
              <w:t>10</w:t>
            </w:r>
          </w:p>
        </w:tc>
        <w:tc>
          <w:tcPr>
            <w:tcW w:w="859" w:type="dxa"/>
          </w:tcPr>
          <w:p w:rsidR="000B317F" w:rsidRPr="00913E62" w:rsidRDefault="000B317F" w:rsidP="00FC75EE">
            <w:pPr>
              <w:contextualSpacing/>
              <w:jc w:val="center"/>
              <w:rPr>
                <w:sz w:val="24"/>
                <w:szCs w:val="24"/>
              </w:rPr>
            </w:pPr>
            <w:r w:rsidRPr="00913E62">
              <w:rPr>
                <w:sz w:val="24"/>
                <w:szCs w:val="24"/>
              </w:rPr>
              <w:t>11</w:t>
            </w:r>
          </w:p>
        </w:tc>
        <w:tc>
          <w:tcPr>
            <w:tcW w:w="1067" w:type="dxa"/>
          </w:tcPr>
          <w:p w:rsidR="000B317F" w:rsidRPr="00913E62" w:rsidRDefault="000B317F" w:rsidP="00FC75EE">
            <w:pPr>
              <w:contextualSpacing/>
              <w:jc w:val="center"/>
              <w:rPr>
                <w:sz w:val="24"/>
                <w:szCs w:val="24"/>
              </w:rPr>
            </w:pPr>
            <w:r w:rsidRPr="00913E62">
              <w:rPr>
                <w:sz w:val="24"/>
                <w:szCs w:val="24"/>
              </w:rPr>
              <w:t>12</w:t>
            </w:r>
          </w:p>
        </w:tc>
        <w:tc>
          <w:tcPr>
            <w:tcW w:w="993" w:type="dxa"/>
          </w:tcPr>
          <w:p w:rsidR="000B317F" w:rsidRPr="00913E62" w:rsidRDefault="000B317F" w:rsidP="00FC75EE">
            <w:pPr>
              <w:contextualSpacing/>
              <w:jc w:val="center"/>
              <w:rPr>
                <w:sz w:val="24"/>
                <w:szCs w:val="24"/>
              </w:rPr>
            </w:pPr>
            <w:r w:rsidRPr="00913E62">
              <w:rPr>
                <w:sz w:val="24"/>
                <w:szCs w:val="24"/>
              </w:rPr>
              <w:t>13</w:t>
            </w:r>
          </w:p>
        </w:tc>
        <w:tc>
          <w:tcPr>
            <w:tcW w:w="934" w:type="dxa"/>
          </w:tcPr>
          <w:p w:rsidR="000B317F" w:rsidRPr="00913E62" w:rsidRDefault="000B317F" w:rsidP="00FC75EE">
            <w:pPr>
              <w:contextualSpacing/>
              <w:jc w:val="center"/>
              <w:rPr>
                <w:sz w:val="24"/>
                <w:szCs w:val="24"/>
              </w:rPr>
            </w:pPr>
            <w:r w:rsidRPr="00913E62">
              <w:rPr>
                <w:sz w:val="24"/>
                <w:szCs w:val="24"/>
              </w:rPr>
              <w:t>14</w:t>
            </w:r>
          </w:p>
        </w:tc>
        <w:tc>
          <w:tcPr>
            <w:tcW w:w="1109" w:type="dxa"/>
          </w:tcPr>
          <w:p w:rsidR="000B317F" w:rsidRPr="00913E62" w:rsidRDefault="000B317F" w:rsidP="00FC75EE">
            <w:pPr>
              <w:rPr>
                <w:sz w:val="24"/>
                <w:szCs w:val="24"/>
              </w:rPr>
            </w:pPr>
            <w:r w:rsidRPr="00913E62">
              <w:rPr>
                <w:sz w:val="24"/>
                <w:szCs w:val="24"/>
              </w:rPr>
              <w:t>15</w:t>
            </w:r>
          </w:p>
        </w:tc>
      </w:tr>
      <w:tr w:rsidR="000B317F" w:rsidRPr="00913E62" w:rsidTr="00913E62">
        <w:trPr>
          <w:trHeight w:val="302"/>
        </w:trPr>
        <w:tc>
          <w:tcPr>
            <w:tcW w:w="568" w:type="dxa"/>
          </w:tcPr>
          <w:p w:rsidR="000B317F" w:rsidRPr="00913E62" w:rsidRDefault="000B317F" w:rsidP="00FC75EE">
            <w:pPr>
              <w:contextualSpacing/>
              <w:jc w:val="center"/>
              <w:rPr>
                <w:sz w:val="24"/>
                <w:szCs w:val="24"/>
              </w:rPr>
            </w:pPr>
            <w:r w:rsidRPr="00913E62">
              <w:rPr>
                <w:sz w:val="24"/>
                <w:szCs w:val="24"/>
              </w:rPr>
              <w:t>1</w:t>
            </w:r>
          </w:p>
        </w:tc>
        <w:tc>
          <w:tcPr>
            <w:tcW w:w="14033" w:type="dxa"/>
            <w:gridSpan w:val="14"/>
          </w:tcPr>
          <w:p w:rsidR="000B317F" w:rsidRPr="00913E62" w:rsidRDefault="00816B30" w:rsidP="00FC75EE">
            <w:pPr>
              <w:contextualSpacing/>
              <w:jc w:val="center"/>
              <w:rPr>
                <w:i/>
                <w:sz w:val="24"/>
                <w:szCs w:val="24"/>
              </w:rPr>
            </w:pPr>
            <w:r w:rsidRPr="00913E62">
              <w:rPr>
                <w:i/>
                <w:sz w:val="24"/>
                <w:szCs w:val="24"/>
              </w:rPr>
              <w:t>Задача комплекса процессных мероприятий «Выполнены мероприятия по защите населения от чрезвычайных ситуаций природного и техногенного характера»</w:t>
            </w:r>
          </w:p>
        </w:tc>
      </w:tr>
      <w:tr w:rsidR="00966061" w:rsidRPr="00913E62" w:rsidTr="00913E62">
        <w:trPr>
          <w:trHeight w:val="363"/>
        </w:trPr>
        <w:tc>
          <w:tcPr>
            <w:tcW w:w="568" w:type="dxa"/>
          </w:tcPr>
          <w:p w:rsidR="00966061" w:rsidRPr="00913E62" w:rsidRDefault="00966061" w:rsidP="00FC75EE">
            <w:pPr>
              <w:contextualSpacing/>
              <w:jc w:val="center"/>
              <w:rPr>
                <w:sz w:val="24"/>
                <w:szCs w:val="24"/>
              </w:rPr>
            </w:pPr>
            <w:r w:rsidRPr="00913E62">
              <w:rPr>
                <w:sz w:val="24"/>
                <w:szCs w:val="24"/>
              </w:rPr>
              <w:t>1.1</w:t>
            </w:r>
          </w:p>
        </w:tc>
        <w:tc>
          <w:tcPr>
            <w:tcW w:w="1469" w:type="dxa"/>
          </w:tcPr>
          <w:p w:rsidR="00966061" w:rsidRPr="00913E62" w:rsidRDefault="00966061" w:rsidP="00FC75EE">
            <w:pPr>
              <w:contextualSpacing/>
              <w:jc w:val="center"/>
              <w:rPr>
                <w:sz w:val="24"/>
                <w:szCs w:val="24"/>
              </w:rPr>
            </w:pPr>
            <w:r w:rsidRPr="00913E62">
              <w:rPr>
                <w:sz w:val="24"/>
                <w:szCs w:val="24"/>
              </w:rPr>
              <w:t xml:space="preserve">Мероприятие (результат) 1 «Обеспечено поддержание в готовности системы </w:t>
            </w:r>
            <w:r w:rsidRPr="00913E62">
              <w:rPr>
                <w:sz w:val="24"/>
                <w:szCs w:val="24"/>
              </w:rPr>
              <w:lastRenderedPageBreak/>
              <w:t>оповещения населения Веселовского сельского поселения »</w:t>
            </w:r>
          </w:p>
        </w:tc>
        <w:tc>
          <w:tcPr>
            <w:tcW w:w="801" w:type="dxa"/>
          </w:tcPr>
          <w:p w:rsidR="00966061" w:rsidRPr="00913E62" w:rsidRDefault="00966061" w:rsidP="00FC75EE">
            <w:pPr>
              <w:contextualSpacing/>
              <w:jc w:val="center"/>
              <w:rPr>
                <w:sz w:val="24"/>
                <w:szCs w:val="24"/>
              </w:rPr>
            </w:pPr>
            <w:r w:rsidRPr="00913E62">
              <w:rPr>
                <w:sz w:val="24"/>
                <w:szCs w:val="24"/>
              </w:rPr>
              <w:lastRenderedPageBreak/>
              <w:t>процент</w:t>
            </w:r>
          </w:p>
        </w:tc>
        <w:tc>
          <w:tcPr>
            <w:tcW w:w="1067" w:type="dxa"/>
          </w:tcPr>
          <w:p w:rsidR="00966061" w:rsidRPr="00913E62" w:rsidRDefault="00966061" w:rsidP="00FC75EE">
            <w:pPr>
              <w:contextualSpacing/>
              <w:jc w:val="center"/>
              <w:rPr>
                <w:sz w:val="24"/>
                <w:szCs w:val="24"/>
              </w:rPr>
            </w:pPr>
            <w:r w:rsidRPr="00913E62">
              <w:rPr>
                <w:sz w:val="24"/>
                <w:szCs w:val="24"/>
              </w:rPr>
              <w:t>-</w:t>
            </w:r>
          </w:p>
        </w:tc>
        <w:tc>
          <w:tcPr>
            <w:tcW w:w="800" w:type="dxa"/>
          </w:tcPr>
          <w:p w:rsidR="00966061" w:rsidRPr="00913E62" w:rsidRDefault="00966061" w:rsidP="00FC75EE">
            <w:pPr>
              <w:contextualSpacing/>
              <w:jc w:val="center"/>
              <w:rPr>
                <w:sz w:val="24"/>
                <w:szCs w:val="24"/>
              </w:rPr>
            </w:pPr>
            <w:r w:rsidRPr="00913E62">
              <w:rPr>
                <w:sz w:val="24"/>
                <w:szCs w:val="24"/>
              </w:rPr>
              <w:t>100</w:t>
            </w:r>
          </w:p>
        </w:tc>
        <w:tc>
          <w:tcPr>
            <w:tcW w:w="933" w:type="dxa"/>
          </w:tcPr>
          <w:p w:rsidR="00966061" w:rsidRPr="00913E62" w:rsidRDefault="00966061" w:rsidP="00FC75EE">
            <w:pPr>
              <w:contextualSpacing/>
              <w:jc w:val="center"/>
              <w:rPr>
                <w:sz w:val="24"/>
                <w:szCs w:val="24"/>
              </w:rPr>
            </w:pPr>
            <w:r w:rsidRPr="00913E62">
              <w:rPr>
                <w:sz w:val="24"/>
                <w:szCs w:val="24"/>
              </w:rPr>
              <w:t>100</w:t>
            </w:r>
          </w:p>
        </w:tc>
        <w:tc>
          <w:tcPr>
            <w:tcW w:w="1067" w:type="dxa"/>
          </w:tcPr>
          <w:p w:rsidR="00966061" w:rsidRPr="00913E62" w:rsidRDefault="00966061" w:rsidP="00C73EAD">
            <w:pPr>
              <w:contextualSpacing/>
              <w:jc w:val="center"/>
              <w:rPr>
                <w:sz w:val="24"/>
                <w:szCs w:val="24"/>
              </w:rPr>
            </w:pPr>
            <w:r w:rsidRPr="00913E62">
              <w:rPr>
                <w:sz w:val="24"/>
                <w:szCs w:val="24"/>
              </w:rPr>
              <w:t>100</w:t>
            </w:r>
          </w:p>
        </w:tc>
        <w:tc>
          <w:tcPr>
            <w:tcW w:w="1067" w:type="dxa"/>
          </w:tcPr>
          <w:p w:rsidR="00966061" w:rsidRPr="00913E62" w:rsidRDefault="00966061" w:rsidP="00FC75EE">
            <w:pPr>
              <w:contextualSpacing/>
              <w:jc w:val="center"/>
              <w:rPr>
                <w:sz w:val="24"/>
                <w:szCs w:val="24"/>
              </w:rPr>
            </w:pPr>
            <w:r w:rsidRPr="00913E62">
              <w:rPr>
                <w:sz w:val="24"/>
                <w:szCs w:val="24"/>
              </w:rPr>
              <w:t>-</w:t>
            </w:r>
          </w:p>
        </w:tc>
        <w:tc>
          <w:tcPr>
            <w:tcW w:w="934" w:type="dxa"/>
          </w:tcPr>
          <w:p w:rsidR="00966061" w:rsidRPr="00913E62" w:rsidRDefault="00966061" w:rsidP="00FC75EE">
            <w:pPr>
              <w:contextualSpacing/>
              <w:jc w:val="center"/>
              <w:rPr>
                <w:sz w:val="24"/>
                <w:szCs w:val="24"/>
              </w:rPr>
            </w:pPr>
            <w:r w:rsidRPr="00913E62">
              <w:rPr>
                <w:sz w:val="24"/>
                <w:szCs w:val="24"/>
              </w:rPr>
              <w:t>100</w:t>
            </w:r>
          </w:p>
        </w:tc>
        <w:tc>
          <w:tcPr>
            <w:tcW w:w="933" w:type="dxa"/>
          </w:tcPr>
          <w:p w:rsidR="00966061" w:rsidRPr="00913E62" w:rsidRDefault="00966061" w:rsidP="00FC75EE">
            <w:pPr>
              <w:contextualSpacing/>
              <w:jc w:val="center"/>
              <w:rPr>
                <w:sz w:val="24"/>
                <w:szCs w:val="24"/>
              </w:rPr>
            </w:pPr>
            <w:r w:rsidRPr="00913E62">
              <w:rPr>
                <w:sz w:val="24"/>
                <w:szCs w:val="24"/>
              </w:rPr>
              <w:t>-</w:t>
            </w:r>
          </w:p>
        </w:tc>
        <w:tc>
          <w:tcPr>
            <w:tcW w:w="859" w:type="dxa"/>
          </w:tcPr>
          <w:p w:rsidR="00966061" w:rsidRPr="00913E62" w:rsidRDefault="00966061" w:rsidP="00FC75EE">
            <w:pPr>
              <w:contextualSpacing/>
              <w:jc w:val="center"/>
              <w:rPr>
                <w:sz w:val="24"/>
                <w:szCs w:val="24"/>
              </w:rPr>
            </w:pPr>
            <w:r w:rsidRPr="00913E62">
              <w:rPr>
                <w:sz w:val="24"/>
                <w:szCs w:val="24"/>
              </w:rPr>
              <w:t>-</w:t>
            </w:r>
          </w:p>
        </w:tc>
        <w:tc>
          <w:tcPr>
            <w:tcW w:w="1067" w:type="dxa"/>
          </w:tcPr>
          <w:p w:rsidR="00966061" w:rsidRPr="00913E62" w:rsidRDefault="00966061" w:rsidP="00FC75EE">
            <w:pPr>
              <w:contextualSpacing/>
              <w:jc w:val="center"/>
              <w:rPr>
                <w:sz w:val="24"/>
                <w:szCs w:val="24"/>
              </w:rPr>
            </w:pPr>
            <w:r w:rsidRPr="00913E62">
              <w:rPr>
                <w:sz w:val="24"/>
                <w:szCs w:val="24"/>
              </w:rPr>
              <w:t>-</w:t>
            </w:r>
          </w:p>
        </w:tc>
        <w:tc>
          <w:tcPr>
            <w:tcW w:w="993" w:type="dxa"/>
          </w:tcPr>
          <w:p w:rsidR="00966061" w:rsidRPr="00913E62" w:rsidRDefault="00966061">
            <w:pPr>
              <w:rPr>
                <w:sz w:val="24"/>
                <w:szCs w:val="24"/>
              </w:rPr>
            </w:pPr>
            <w:r w:rsidRPr="00913E62">
              <w:rPr>
                <w:sz w:val="24"/>
                <w:szCs w:val="24"/>
              </w:rPr>
              <w:t>Старший инспектор по вопросам муниципального хозяйс</w:t>
            </w:r>
            <w:r w:rsidRPr="00913E62">
              <w:rPr>
                <w:sz w:val="24"/>
                <w:szCs w:val="24"/>
              </w:rPr>
              <w:lastRenderedPageBreak/>
              <w:t>тва</w:t>
            </w:r>
            <w:r w:rsidR="00FD0A6A" w:rsidRPr="00913E62">
              <w:rPr>
                <w:sz w:val="24"/>
                <w:szCs w:val="24"/>
              </w:rPr>
              <w:t xml:space="preserve"> Плотная О.В</w:t>
            </w:r>
          </w:p>
        </w:tc>
        <w:tc>
          <w:tcPr>
            <w:tcW w:w="934" w:type="dxa"/>
          </w:tcPr>
          <w:p w:rsidR="00966061" w:rsidRPr="00913E62" w:rsidRDefault="00966061" w:rsidP="00FC75EE">
            <w:pPr>
              <w:contextualSpacing/>
              <w:jc w:val="center"/>
              <w:rPr>
                <w:sz w:val="24"/>
                <w:szCs w:val="24"/>
              </w:rPr>
            </w:pPr>
            <w:r w:rsidRPr="00913E62">
              <w:rPr>
                <w:sz w:val="24"/>
                <w:szCs w:val="24"/>
              </w:rPr>
              <w:lastRenderedPageBreak/>
              <w:t>-</w:t>
            </w:r>
          </w:p>
        </w:tc>
        <w:tc>
          <w:tcPr>
            <w:tcW w:w="1109" w:type="dxa"/>
          </w:tcPr>
          <w:p w:rsidR="00966061" w:rsidRPr="00913E62" w:rsidRDefault="00966061" w:rsidP="00FC75EE">
            <w:pPr>
              <w:rPr>
                <w:sz w:val="24"/>
                <w:szCs w:val="24"/>
              </w:rPr>
            </w:pPr>
            <w:r w:rsidRPr="00913E62">
              <w:rPr>
                <w:sz w:val="24"/>
                <w:szCs w:val="24"/>
              </w:rPr>
              <w:t>-</w:t>
            </w:r>
          </w:p>
        </w:tc>
      </w:tr>
      <w:tr w:rsidR="00966061" w:rsidRPr="00913E62" w:rsidTr="00913E62">
        <w:trPr>
          <w:trHeight w:val="352"/>
        </w:trPr>
        <w:tc>
          <w:tcPr>
            <w:tcW w:w="568" w:type="dxa"/>
          </w:tcPr>
          <w:p w:rsidR="00966061" w:rsidRPr="00913E62" w:rsidRDefault="00966061" w:rsidP="00FC75EE">
            <w:pPr>
              <w:contextualSpacing/>
              <w:jc w:val="center"/>
              <w:rPr>
                <w:sz w:val="24"/>
                <w:szCs w:val="24"/>
              </w:rPr>
            </w:pPr>
            <w:r w:rsidRPr="00913E62">
              <w:rPr>
                <w:sz w:val="24"/>
                <w:szCs w:val="24"/>
              </w:rPr>
              <w:lastRenderedPageBreak/>
              <w:t>1.1.1</w:t>
            </w:r>
          </w:p>
        </w:tc>
        <w:tc>
          <w:tcPr>
            <w:tcW w:w="1469" w:type="dxa"/>
          </w:tcPr>
          <w:p w:rsidR="00966061" w:rsidRPr="00913E62" w:rsidRDefault="00966061" w:rsidP="00FC75EE">
            <w:pPr>
              <w:contextualSpacing/>
              <w:jc w:val="center"/>
              <w:rPr>
                <w:sz w:val="24"/>
                <w:szCs w:val="24"/>
              </w:rPr>
            </w:pPr>
            <w:r w:rsidRPr="00913E62">
              <w:rPr>
                <w:sz w:val="24"/>
                <w:szCs w:val="24"/>
              </w:rPr>
              <w:t>Контрольная точка 1.1 «Организована работа с населением о своевременном доведении информации об угрозе и возникновении чрезвычайных ситуаций»</w:t>
            </w:r>
          </w:p>
        </w:tc>
        <w:tc>
          <w:tcPr>
            <w:tcW w:w="801" w:type="dxa"/>
          </w:tcPr>
          <w:p w:rsidR="00966061" w:rsidRPr="00913E62" w:rsidRDefault="00966061" w:rsidP="00FC75EE">
            <w:pPr>
              <w:contextualSpacing/>
              <w:jc w:val="center"/>
              <w:rPr>
                <w:sz w:val="24"/>
                <w:szCs w:val="24"/>
              </w:rPr>
            </w:pPr>
            <w:r w:rsidRPr="00913E62">
              <w:rPr>
                <w:sz w:val="24"/>
                <w:szCs w:val="24"/>
              </w:rPr>
              <w:t>-</w:t>
            </w:r>
          </w:p>
        </w:tc>
        <w:tc>
          <w:tcPr>
            <w:tcW w:w="1067" w:type="dxa"/>
          </w:tcPr>
          <w:p w:rsidR="00966061" w:rsidRPr="00913E62" w:rsidRDefault="00966061" w:rsidP="00FC75EE">
            <w:pPr>
              <w:contextualSpacing/>
              <w:jc w:val="center"/>
              <w:rPr>
                <w:sz w:val="24"/>
                <w:szCs w:val="24"/>
              </w:rPr>
            </w:pPr>
            <w:r w:rsidRPr="00913E62">
              <w:rPr>
                <w:sz w:val="24"/>
                <w:szCs w:val="24"/>
              </w:rPr>
              <w:t>-</w:t>
            </w:r>
          </w:p>
        </w:tc>
        <w:tc>
          <w:tcPr>
            <w:tcW w:w="800" w:type="dxa"/>
          </w:tcPr>
          <w:p w:rsidR="00966061" w:rsidRPr="00913E62" w:rsidRDefault="00966061" w:rsidP="00FC75EE">
            <w:pPr>
              <w:contextualSpacing/>
              <w:jc w:val="center"/>
              <w:rPr>
                <w:sz w:val="24"/>
                <w:szCs w:val="24"/>
              </w:rPr>
            </w:pPr>
            <w:r w:rsidRPr="00913E62">
              <w:rPr>
                <w:sz w:val="24"/>
                <w:szCs w:val="24"/>
              </w:rPr>
              <w:t>-</w:t>
            </w:r>
          </w:p>
        </w:tc>
        <w:tc>
          <w:tcPr>
            <w:tcW w:w="933" w:type="dxa"/>
          </w:tcPr>
          <w:p w:rsidR="00966061" w:rsidRPr="00913E62" w:rsidRDefault="00966061" w:rsidP="00FC75EE">
            <w:pPr>
              <w:contextualSpacing/>
              <w:jc w:val="center"/>
              <w:rPr>
                <w:sz w:val="24"/>
                <w:szCs w:val="24"/>
              </w:rPr>
            </w:pPr>
            <w:r w:rsidRPr="00913E62">
              <w:rPr>
                <w:sz w:val="24"/>
                <w:szCs w:val="24"/>
              </w:rPr>
              <w:t>-</w:t>
            </w:r>
          </w:p>
        </w:tc>
        <w:tc>
          <w:tcPr>
            <w:tcW w:w="1067" w:type="dxa"/>
          </w:tcPr>
          <w:p w:rsidR="00966061" w:rsidRPr="00913E62" w:rsidRDefault="00966061" w:rsidP="00FC75EE">
            <w:pPr>
              <w:contextualSpacing/>
              <w:jc w:val="center"/>
              <w:rPr>
                <w:sz w:val="24"/>
                <w:szCs w:val="24"/>
              </w:rPr>
            </w:pPr>
            <w:r w:rsidRPr="00913E62">
              <w:rPr>
                <w:sz w:val="24"/>
                <w:szCs w:val="24"/>
              </w:rPr>
              <w:t>-</w:t>
            </w:r>
          </w:p>
        </w:tc>
        <w:tc>
          <w:tcPr>
            <w:tcW w:w="1067" w:type="dxa"/>
          </w:tcPr>
          <w:p w:rsidR="00966061" w:rsidRPr="00913E62" w:rsidRDefault="00966061" w:rsidP="00FC75EE">
            <w:pPr>
              <w:contextualSpacing/>
              <w:jc w:val="center"/>
              <w:rPr>
                <w:sz w:val="24"/>
                <w:szCs w:val="24"/>
              </w:rPr>
            </w:pPr>
            <w:r w:rsidRPr="00913E62">
              <w:rPr>
                <w:sz w:val="24"/>
                <w:szCs w:val="24"/>
              </w:rPr>
              <w:t>-</w:t>
            </w:r>
          </w:p>
        </w:tc>
        <w:tc>
          <w:tcPr>
            <w:tcW w:w="934" w:type="dxa"/>
          </w:tcPr>
          <w:p w:rsidR="00966061" w:rsidRPr="00913E62" w:rsidRDefault="00966061" w:rsidP="00FC75EE">
            <w:pPr>
              <w:contextualSpacing/>
              <w:jc w:val="center"/>
              <w:rPr>
                <w:sz w:val="24"/>
                <w:szCs w:val="24"/>
              </w:rPr>
            </w:pPr>
            <w:r w:rsidRPr="00913E62">
              <w:rPr>
                <w:sz w:val="24"/>
                <w:szCs w:val="24"/>
              </w:rPr>
              <w:t>-</w:t>
            </w:r>
          </w:p>
        </w:tc>
        <w:tc>
          <w:tcPr>
            <w:tcW w:w="933" w:type="dxa"/>
          </w:tcPr>
          <w:p w:rsidR="00966061" w:rsidRPr="00913E62" w:rsidRDefault="00966061" w:rsidP="00816B30">
            <w:pPr>
              <w:contextualSpacing/>
              <w:jc w:val="center"/>
              <w:rPr>
                <w:sz w:val="24"/>
                <w:szCs w:val="24"/>
              </w:rPr>
            </w:pPr>
            <w:r w:rsidRPr="00913E62">
              <w:rPr>
                <w:sz w:val="24"/>
                <w:szCs w:val="24"/>
              </w:rPr>
              <w:t>25.12.2025</w:t>
            </w:r>
          </w:p>
        </w:tc>
        <w:tc>
          <w:tcPr>
            <w:tcW w:w="859" w:type="dxa"/>
          </w:tcPr>
          <w:p w:rsidR="00966061" w:rsidRPr="00913E62" w:rsidRDefault="00966061" w:rsidP="00FC75EE">
            <w:pPr>
              <w:contextualSpacing/>
              <w:jc w:val="center"/>
              <w:rPr>
                <w:sz w:val="24"/>
                <w:szCs w:val="24"/>
              </w:rPr>
            </w:pPr>
            <w:r w:rsidRPr="00913E62">
              <w:rPr>
                <w:sz w:val="24"/>
                <w:szCs w:val="24"/>
              </w:rPr>
              <w:t>-</w:t>
            </w:r>
          </w:p>
        </w:tc>
        <w:tc>
          <w:tcPr>
            <w:tcW w:w="1067" w:type="dxa"/>
          </w:tcPr>
          <w:p w:rsidR="00966061" w:rsidRPr="00913E62" w:rsidRDefault="00966061" w:rsidP="00FC75EE">
            <w:pPr>
              <w:contextualSpacing/>
              <w:jc w:val="center"/>
              <w:rPr>
                <w:sz w:val="24"/>
                <w:szCs w:val="24"/>
              </w:rPr>
            </w:pPr>
            <w:r w:rsidRPr="00913E62">
              <w:rPr>
                <w:sz w:val="24"/>
                <w:szCs w:val="24"/>
              </w:rPr>
              <w:t>25.12.2025</w:t>
            </w:r>
          </w:p>
        </w:tc>
        <w:tc>
          <w:tcPr>
            <w:tcW w:w="993" w:type="dxa"/>
          </w:tcPr>
          <w:p w:rsidR="00966061" w:rsidRPr="00913E62" w:rsidRDefault="00966061">
            <w:pPr>
              <w:rPr>
                <w:sz w:val="24"/>
                <w:szCs w:val="24"/>
              </w:rPr>
            </w:pPr>
            <w:r w:rsidRPr="00913E62">
              <w:rPr>
                <w:sz w:val="24"/>
                <w:szCs w:val="24"/>
              </w:rPr>
              <w:t>Старший инспектор по вопросам муниципального хозяйства</w:t>
            </w:r>
          </w:p>
          <w:p w:rsidR="00FD0A6A" w:rsidRPr="00913E62" w:rsidRDefault="00FD0A6A">
            <w:pPr>
              <w:rPr>
                <w:sz w:val="24"/>
                <w:szCs w:val="24"/>
              </w:rPr>
            </w:pPr>
            <w:r w:rsidRPr="00913E62">
              <w:rPr>
                <w:sz w:val="24"/>
                <w:szCs w:val="24"/>
              </w:rPr>
              <w:t>Плотная О.В</w:t>
            </w:r>
          </w:p>
        </w:tc>
        <w:tc>
          <w:tcPr>
            <w:tcW w:w="934" w:type="dxa"/>
          </w:tcPr>
          <w:p w:rsidR="00966061" w:rsidRPr="00913E62" w:rsidRDefault="00966061" w:rsidP="00816B30">
            <w:pPr>
              <w:contextualSpacing/>
              <w:rPr>
                <w:sz w:val="24"/>
                <w:szCs w:val="24"/>
              </w:rPr>
            </w:pPr>
            <w:r w:rsidRPr="00913E62">
              <w:rPr>
                <w:sz w:val="24"/>
                <w:szCs w:val="24"/>
              </w:rPr>
              <w:t xml:space="preserve">- </w:t>
            </w:r>
          </w:p>
        </w:tc>
        <w:tc>
          <w:tcPr>
            <w:tcW w:w="1109" w:type="dxa"/>
          </w:tcPr>
          <w:p w:rsidR="00966061" w:rsidRPr="00913E62" w:rsidRDefault="00966061" w:rsidP="00FC75EE">
            <w:pPr>
              <w:rPr>
                <w:sz w:val="24"/>
                <w:szCs w:val="24"/>
              </w:rPr>
            </w:pPr>
          </w:p>
        </w:tc>
      </w:tr>
      <w:tr w:rsidR="00181DFA" w:rsidRPr="00913E62" w:rsidTr="00913E62">
        <w:trPr>
          <w:trHeight w:val="352"/>
        </w:trPr>
        <w:tc>
          <w:tcPr>
            <w:tcW w:w="568" w:type="dxa"/>
          </w:tcPr>
          <w:p w:rsidR="00181DFA" w:rsidRPr="00913E62" w:rsidRDefault="00181DFA" w:rsidP="00FC75EE">
            <w:pPr>
              <w:contextualSpacing/>
              <w:jc w:val="center"/>
              <w:rPr>
                <w:sz w:val="24"/>
                <w:szCs w:val="24"/>
              </w:rPr>
            </w:pPr>
            <w:r w:rsidRPr="00913E62">
              <w:rPr>
                <w:sz w:val="24"/>
                <w:szCs w:val="24"/>
              </w:rPr>
              <w:t>1.1.2</w:t>
            </w:r>
          </w:p>
        </w:tc>
        <w:tc>
          <w:tcPr>
            <w:tcW w:w="1469" w:type="dxa"/>
          </w:tcPr>
          <w:p w:rsidR="00181DFA" w:rsidRPr="00913E62" w:rsidRDefault="00181DFA" w:rsidP="00FC75EE">
            <w:pPr>
              <w:contextualSpacing/>
              <w:jc w:val="center"/>
              <w:rPr>
                <w:sz w:val="24"/>
                <w:szCs w:val="24"/>
              </w:rPr>
            </w:pPr>
            <w:r w:rsidRPr="00913E62">
              <w:rPr>
                <w:sz w:val="24"/>
                <w:szCs w:val="24"/>
              </w:rPr>
              <w:t xml:space="preserve">Контрольная точка 1.2 «Проведены плановые учения, реализованные через систему оповещения»членов </w:t>
            </w:r>
            <w:r w:rsidRPr="00913E62">
              <w:rPr>
                <w:sz w:val="24"/>
                <w:szCs w:val="24"/>
              </w:rPr>
              <w:lastRenderedPageBreak/>
              <w:t>Добровольной пожарной дружины »</w:t>
            </w:r>
          </w:p>
        </w:tc>
        <w:tc>
          <w:tcPr>
            <w:tcW w:w="801" w:type="dxa"/>
          </w:tcPr>
          <w:p w:rsidR="00181DFA" w:rsidRPr="00913E62" w:rsidRDefault="00181DFA" w:rsidP="00FC75EE">
            <w:pPr>
              <w:contextualSpacing/>
              <w:jc w:val="center"/>
              <w:rPr>
                <w:sz w:val="24"/>
                <w:szCs w:val="24"/>
              </w:rPr>
            </w:pPr>
            <w:r w:rsidRPr="00913E62">
              <w:rPr>
                <w:sz w:val="24"/>
                <w:szCs w:val="24"/>
              </w:rPr>
              <w:lastRenderedPageBreak/>
              <w:t>-</w:t>
            </w:r>
          </w:p>
        </w:tc>
        <w:tc>
          <w:tcPr>
            <w:tcW w:w="1067" w:type="dxa"/>
          </w:tcPr>
          <w:p w:rsidR="00181DFA" w:rsidRPr="00913E62" w:rsidRDefault="00181DFA" w:rsidP="00FC75EE">
            <w:pPr>
              <w:contextualSpacing/>
              <w:jc w:val="center"/>
              <w:rPr>
                <w:sz w:val="24"/>
                <w:szCs w:val="24"/>
              </w:rPr>
            </w:pPr>
            <w:r w:rsidRPr="00913E62">
              <w:rPr>
                <w:sz w:val="24"/>
                <w:szCs w:val="24"/>
              </w:rPr>
              <w:t>-</w:t>
            </w:r>
          </w:p>
        </w:tc>
        <w:tc>
          <w:tcPr>
            <w:tcW w:w="800" w:type="dxa"/>
          </w:tcPr>
          <w:p w:rsidR="00181DFA" w:rsidRPr="00913E62" w:rsidRDefault="00181DFA" w:rsidP="00FC75EE">
            <w:pPr>
              <w:contextualSpacing/>
              <w:jc w:val="center"/>
              <w:rPr>
                <w:sz w:val="24"/>
                <w:szCs w:val="24"/>
              </w:rPr>
            </w:pPr>
            <w:r w:rsidRPr="00913E62">
              <w:rPr>
                <w:sz w:val="24"/>
                <w:szCs w:val="24"/>
              </w:rPr>
              <w:t>-</w:t>
            </w:r>
          </w:p>
        </w:tc>
        <w:tc>
          <w:tcPr>
            <w:tcW w:w="933" w:type="dxa"/>
          </w:tcPr>
          <w:p w:rsidR="00181DFA" w:rsidRPr="00913E62" w:rsidRDefault="00181DFA" w:rsidP="00FC75EE">
            <w:pPr>
              <w:contextualSpacing/>
              <w:jc w:val="center"/>
              <w:rPr>
                <w:sz w:val="24"/>
                <w:szCs w:val="24"/>
              </w:rPr>
            </w:pPr>
            <w:r w:rsidRPr="00913E62">
              <w:rPr>
                <w:sz w:val="24"/>
                <w:szCs w:val="24"/>
              </w:rPr>
              <w:t>-</w:t>
            </w:r>
          </w:p>
        </w:tc>
        <w:tc>
          <w:tcPr>
            <w:tcW w:w="1067" w:type="dxa"/>
          </w:tcPr>
          <w:p w:rsidR="00181DFA" w:rsidRPr="00913E62" w:rsidRDefault="00181DFA" w:rsidP="00FC75EE">
            <w:pPr>
              <w:contextualSpacing/>
              <w:jc w:val="center"/>
              <w:rPr>
                <w:sz w:val="24"/>
                <w:szCs w:val="24"/>
              </w:rPr>
            </w:pPr>
            <w:r w:rsidRPr="00913E62">
              <w:rPr>
                <w:sz w:val="24"/>
                <w:szCs w:val="24"/>
              </w:rPr>
              <w:t>-</w:t>
            </w:r>
          </w:p>
        </w:tc>
        <w:tc>
          <w:tcPr>
            <w:tcW w:w="1067" w:type="dxa"/>
          </w:tcPr>
          <w:p w:rsidR="00181DFA" w:rsidRPr="00913E62" w:rsidRDefault="00181DFA" w:rsidP="00FC75EE">
            <w:pPr>
              <w:contextualSpacing/>
              <w:jc w:val="center"/>
              <w:rPr>
                <w:sz w:val="24"/>
                <w:szCs w:val="24"/>
              </w:rPr>
            </w:pPr>
            <w:r w:rsidRPr="00913E62">
              <w:rPr>
                <w:sz w:val="24"/>
                <w:szCs w:val="24"/>
              </w:rPr>
              <w:t>-</w:t>
            </w:r>
          </w:p>
        </w:tc>
        <w:tc>
          <w:tcPr>
            <w:tcW w:w="934" w:type="dxa"/>
          </w:tcPr>
          <w:p w:rsidR="00181DFA" w:rsidRPr="00913E62" w:rsidRDefault="00181DFA" w:rsidP="00FC75EE">
            <w:pPr>
              <w:contextualSpacing/>
              <w:jc w:val="center"/>
              <w:rPr>
                <w:sz w:val="24"/>
                <w:szCs w:val="24"/>
              </w:rPr>
            </w:pPr>
            <w:r w:rsidRPr="00913E62">
              <w:rPr>
                <w:sz w:val="24"/>
                <w:szCs w:val="24"/>
              </w:rPr>
              <w:t>-</w:t>
            </w:r>
          </w:p>
        </w:tc>
        <w:tc>
          <w:tcPr>
            <w:tcW w:w="933" w:type="dxa"/>
          </w:tcPr>
          <w:p w:rsidR="00181DFA" w:rsidRPr="00913E62" w:rsidRDefault="00181DFA" w:rsidP="00FC75EE">
            <w:pPr>
              <w:contextualSpacing/>
              <w:jc w:val="center"/>
              <w:rPr>
                <w:sz w:val="24"/>
                <w:szCs w:val="24"/>
              </w:rPr>
            </w:pPr>
            <w:r w:rsidRPr="00913E62">
              <w:rPr>
                <w:sz w:val="24"/>
                <w:szCs w:val="24"/>
              </w:rPr>
              <w:t>25.12.2025</w:t>
            </w:r>
          </w:p>
        </w:tc>
        <w:tc>
          <w:tcPr>
            <w:tcW w:w="859" w:type="dxa"/>
          </w:tcPr>
          <w:p w:rsidR="00181DFA" w:rsidRPr="00913E62" w:rsidRDefault="00181DFA" w:rsidP="00FC75EE">
            <w:pPr>
              <w:contextualSpacing/>
              <w:jc w:val="center"/>
              <w:rPr>
                <w:sz w:val="24"/>
                <w:szCs w:val="24"/>
              </w:rPr>
            </w:pPr>
            <w:r w:rsidRPr="00913E62">
              <w:rPr>
                <w:sz w:val="24"/>
                <w:szCs w:val="24"/>
              </w:rPr>
              <w:t>-</w:t>
            </w:r>
          </w:p>
        </w:tc>
        <w:tc>
          <w:tcPr>
            <w:tcW w:w="1067" w:type="dxa"/>
          </w:tcPr>
          <w:p w:rsidR="00181DFA" w:rsidRPr="00913E62" w:rsidRDefault="00181DFA" w:rsidP="00FC75EE">
            <w:pPr>
              <w:contextualSpacing/>
              <w:jc w:val="center"/>
              <w:rPr>
                <w:sz w:val="24"/>
                <w:szCs w:val="24"/>
              </w:rPr>
            </w:pPr>
            <w:r w:rsidRPr="00913E62">
              <w:rPr>
                <w:sz w:val="24"/>
                <w:szCs w:val="24"/>
              </w:rPr>
              <w:t>25.12.2025</w:t>
            </w:r>
          </w:p>
        </w:tc>
        <w:tc>
          <w:tcPr>
            <w:tcW w:w="993" w:type="dxa"/>
          </w:tcPr>
          <w:p w:rsidR="00181DFA" w:rsidRPr="00913E62" w:rsidRDefault="00966061" w:rsidP="00FC75EE">
            <w:pPr>
              <w:contextualSpacing/>
              <w:jc w:val="center"/>
              <w:rPr>
                <w:sz w:val="24"/>
                <w:szCs w:val="24"/>
              </w:rPr>
            </w:pPr>
            <w:r w:rsidRPr="00913E62">
              <w:rPr>
                <w:sz w:val="24"/>
                <w:szCs w:val="24"/>
              </w:rPr>
              <w:t>Старший инспектор по вопросам муниципального хозяйс</w:t>
            </w:r>
            <w:r w:rsidRPr="00913E62">
              <w:rPr>
                <w:sz w:val="24"/>
                <w:szCs w:val="24"/>
              </w:rPr>
              <w:lastRenderedPageBreak/>
              <w:t>тва</w:t>
            </w:r>
          </w:p>
          <w:p w:rsidR="00FD0A6A" w:rsidRPr="00913E62" w:rsidRDefault="00FD0A6A" w:rsidP="00FC75EE">
            <w:pPr>
              <w:contextualSpacing/>
              <w:jc w:val="center"/>
              <w:rPr>
                <w:sz w:val="24"/>
                <w:szCs w:val="24"/>
              </w:rPr>
            </w:pPr>
            <w:r w:rsidRPr="00913E62">
              <w:rPr>
                <w:sz w:val="24"/>
                <w:szCs w:val="24"/>
              </w:rPr>
              <w:t>Плотная О.В</w:t>
            </w:r>
          </w:p>
        </w:tc>
        <w:tc>
          <w:tcPr>
            <w:tcW w:w="934" w:type="dxa"/>
          </w:tcPr>
          <w:p w:rsidR="00181DFA" w:rsidRPr="00913E62" w:rsidRDefault="00181DFA" w:rsidP="00FC75EE">
            <w:pPr>
              <w:contextualSpacing/>
              <w:jc w:val="center"/>
              <w:rPr>
                <w:sz w:val="24"/>
                <w:szCs w:val="24"/>
              </w:rPr>
            </w:pPr>
            <w:r w:rsidRPr="00913E62">
              <w:rPr>
                <w:sz w:val="24"/>
                <w:szCs w:val="24"/>
              </w:rPr>
              <w:lastRenderedPageBreak/>
              <w:t>-</w:t>
            </w:r>
          </w:p>
        </w:tc>
        <w:tc>
          <w:tcPr>
            <w:tcW w:w="1109" w:type="dxa"/>
          </w:tcPr>
          <w:p w:rsidR="00181DFA" w:rsidRPr="00913E62" w:rsidRDefault="00181DFA" w:rsidP="00FC75EE">
            <w:pPr>
              <w:rPr>
                <w:sz w:val="24"/>
                <w:szCs w:val="24"/>
              </w:rPr>
            </w:pPr>
          </w:p>
        </w:tc>
      </w:tr>
    </w:tbl>
    <w:p w:rsidR="000B317F" w:rsidRPr="00913E62" w:rsidRDefault="000B317F" w:rsidP="000B317F">
      <w:pPr>
        <w:spacing w:after="160" w:line="264" w:lineRule="auto"/>
        <w:ind w:left="360" w:right="536"/>
        <w:rPr>
          <w:sz w:val="24"/>
          <w:szCs w:val="24"/>
        </w:rPr>
      </w:pPr>
    </w:p>
    <w:p w:rsidR="000B317F" w:rsidRPr="00913E62" w:rsidRDefault="000B317F" w:rsidP="000B317F">
      <w:pPr>
        <w:spacing w:after="160" w:line="264" w:lineRule="auto"/>
        <w:ind w:right="-29"/>
        <w:rPr>
          <w:sz w:val="24"/>
          <w:szCs w:val="24"/>
        </w:rPr>
      </w:pPr>
      <w:r w:rsidRPr="00913E62">
        <w:rPr>
          <w:sz w:val="24"/>
          <w:szCs w:val="24"/>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0B317F" w:rsidRPr="00913E62" w:rsidRDefault="000B317F" w:rsidP="000B317F">
      <w:pPr>
        <w:widowControl w:val="0"/>
        <w:spacing w:after="120"/>
        <w:jc w:val="right"/>
        <w:rPr>
          <w:sz w:val="24"/>
          <w:szCs w:val="24"/>
        </w:rPr>
      </w:pPr>
    </w:p>
    <w:tbl>
      <w:tblPr>
        <w:tblW w:w="14952" w:type="dxa"/>
        <w:jc w:val="center"/>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58"/>
        <w:gridCol w:w="1283"/>
        <w:gridCol w:w="981"/>
        <w:gridCol w:w="1096"/>
        <w:gridCol w:w="1167"/>
        <w:gridCol w:w="1088"/>
        <w:gridCol w:w="1711"/>
        <w:gridCol w:w="1268"/>
      </w:tblGrid>
      <w:tr w:rsidR="000B317F" w:rsidRPr="00913E62" w:rsidTr="00913E62">
        <w:trPr>
          <w:trHeight w:val="411"/>
          <w:jc w:val="center"/>
        </w:trPr>
        <w:tc>
          <w:tcPr>
            <w:tcW w:w="6358" w:type="dxa"/>
            <w:vMerge w:val="restart"/>
            <w:vAlign w:val="center"/>
          </w:tcPr>
          <w:p w:rsidR="000B317F" w:rsidRPr="00913E62" w:rsidRDefault="000B317F" w:rsidP="00FC75EE">
            <w:pPr>
              <w:contextualSpacing/>
              <w:jc w:val="center"/>
              <w:rPr>
                <w:sz w:val="24"/>
                <w:szCs w:val="24"/>
              </w:rPr>
            </w:pPr>
            <w:r w:rsidRPr="00913E62">
              <w:rPr>
                <w:sz w:val="24"/>
                <w:szCs w:val="24"/>
              </w:rPr>
              <w:t>Наименование мероприятия (результата) и источника финансового обеспечения</w:t>
            </w:r>
          </w:p>
        </w:tc>
        <w:tc>
          <w:tcPr>
            <w:tcW w:w="3360" w:type="dxa"/>
            <w:gridSpan w:val="3"/>
            <w:vAlign w:val="center"/>
          </w:tcPr>
          <w:p w:rsidR="000B317F" w:rsidRPr="00913E62" w:rsidRDefault="000B317F" w:rsidP="00FC75EE">
            <w:pPr>
              <w:contextualSpacing/>
              <w:jc w:val="center"/>
              <w:rPr>
                <w:sz w:val="24"/>
                <w:szCs w:val="24"/>
              </w:rPr>
            </w:pPr>
            <w:r w:rsidRPr="00913E62">
              <w:rPr>
                <w:sz w:val="24"/>
                <w:szCs w:val="24"/>
              </w:rPr>
              <w:t xml:space="preserve">Объем финансового обеспечения, </w:t>
            </w:r>
            <w:r w:rsidRPr="00913E62">
              <w:rPr>
                <w:sz w:val="24"/>
                <w:szCs w:val="24"/>
              </w:rPr>
              <w:br/>
              <w:t>тыс. рублей</w:t>
            </w:r>
          </w:p>
        </w:tc>
        <w:tc>
          <w:tcPr>
            <w:tcW w:w="2255" w:type="dxa"/>
            <w:gridSpan w:val="2"/>
            <w:vAlign w:val="center"/>
          </w:tcPr>
          <w:p w:rsidR="000B317F" w:rsidRPr="00913E62" w:rsidRDefault="000B317F" w:rsidP="00FC75EE">
            <w:pPr>
              <w:contextualSpacing/>
              <w:jc w:val="center"/>
              <w:rPr>
                <w:sz w:val="24"/>
                <w:szCs w:val="24"/>
              </w:rPr>
            </w:pPr>
            <w:r w:rsidRPr="00913E62">
              <w:rPr>
                <w:sz w:val="24"/>
                <w:szCs w:val="24"/>
              </w:rPr>
              <w:t xml:space="preserve">Исполнение, </w:t>
            </w:r>
            <w:r w:rsidRPr="00913E62">
              <w:rPr>
                <w:sz w:val="24"/>
                <w:szCs w:val="24"/>
              </w:rPr>
              <w:br/>
              <w:t>тыс. рублей</w:t>
            </w:r>
          </w:p>
        </w:tc>
        <w:tc>
          <w:tcPr>
            <w:tcW w:w="1711" w:type="dxa"/>
            <w:vMerge w:val="restart"/>
            <w:vAlign w:val="center"/>
          </w:tcPr>
          <w:p w:rsidR="000B317F" w:rsidRPr="00913E62" w:rsidRDefault="000B317F" w:rsidP="00FC75EE">
            <w:pPr>
              <w:contextualSpacing/>
              <w:jc w:val="center"/>
              <w:rPr>
                <w:sz w:val="24"/>
                <w:szCs w:val="24"/>
              </w:rPr>
            </w:pPr>
            <w:r w:rsidRPr="00913E62">
              <w:rPr>
                <w:sz w:val="24"/>
                <w:szCs w:val="24"/>
              </w:rPr>
              <w:t>Процент исполнения, (6)/(3)*100</w:t>
            </w:r>
          </w:p>
        </w:tc>
        <w:tc>
          <w:tcPr>
            <w:tcW w:w="1268" w:type="dxa"/>
            <w:vMerge w:val="restart"/>
            <w:vAlign w:val="center"/>
          </w:tcPr>
          <w:p w:rsidR="000B317F" w:rsidRPr="00913E62" w:rsidRDefault="000B317F" w:rsidP="00FC75EE">
            <w:pPr>
              <w:contextualSpacing/>
              <w:jc w:val="center"/>
              <w:rPr>
                <w:sz w:val="24"/>
                <w:szCs w:val="24"/>
              </w:rPr>
            </w:pPr>
            <w:r w:rsidRPr="00913E62">
              <w:rPr>
                <w:sz w:val="24"/>
                <w:szCs w:val="24"/>
              </w:rPr>
              <w:t>Комментарий</w:t>
            </w:r>
          </w:p>
        </w:tc>
      </w:tr>
      <w:tr w:rsidR="000B317F" w:rsidRPr="00913E62" w:rsidTr="00913E62">
        <w:trPr>
          <w:trHeight w:val="603"/>
          <w:jc w:val="center"/>
        </w:trPr>
        <w:tc>
          <w:tcPr>
            <w:tcW w:w="6358" w:type="dxa"/>
            <w:vMerge/>
            <w:vAlign w:val="center"/>
          </w:tcPr>
          <w:p w:rsidR="000B317F" w:rsidRPr="00913E62" w:rsidRDefault="000B317F" w:rsidP="00FC75EE">
            <w:pPr>
              <w:rPr>
                <w:sz w:val="24"/>
                <w:szCs w:val="24"/>
              </w:rPr>
            </w:pPr>
          </w:p>
        </w:tc>
        <w:tc>
          <w:tcPr>
            <w:tcW w:w="1283" w:type="dxa"/>
            <w:vAlign w:val="center"/>
          </w:tcPr>
          <w:p w:rsidR="000B317F" w:rsidRPr="00913E62" w:rsidRDefault="000B317F" w:rsidP="00FC75EE">
            <w:pPr>
              <w:contextualSpacing/>
              <w:jc w:val="center"/>
              <w:rPr>
                <w:sz w:val="24"/>
                <w:szCs w:val="24"/>
              </w:rPr>
            </w:pPr>
            <w:r w:rsidRPr="00913E62">
              <w:rPr>
                <w:sz w:val="24"/>
                <w:szCs w:val="24"/>
              </w:rPr>
              <w:t>Предусмотрено паспортом</w:t>
            </w:r>
          </w:p>
        </w:tc>
        <w:tc>
          <w:tcPr>
            <w:tcW w:w="981" w:type="dxa"/>
            <w:vAlign w:val="center"/>
          </w:tcPr>
          <w:p w:rsidR="000B317F" w:rsidRPr="00913E62" w:rsidRDefault="000B317F" w:rsidP="00FC75EE">
            <w:pPr>
              <w:contextualSpacing/>
              <w:jc w:val="center"/>
              <w:rPr>
                <w:sz w:val="24"/>
                <w:szCs w:val="24"/>
              </w:rPr>
            </w:pPr>
            <w:r w:rsidRPr="00913E62">
              <w:rPr>
                <w:sz w:val="24"/>
                <w:szCs w:val="24"/>
              </w:rPr>
              <w:t>Сводная бюджетная роспись</w:t>
            </w:r>
          </w:p>
        </w:tc>
        <w:tc>
          <w:tcPr>
            <w:tcW w:w="1096" w:type="dxa"/>
            <w:vAlign w:val="center"/>
          </w:tcPr>
          <w:p w:rsidR="000B317F" w:rsidRPr="00913E62" w:rsidRDefault="000B317F" w:rsidP="00FC75EE">
            <w:pPr>
              <w:jc w:val="center"/>
              <w:rPr>
                <w:sz w:val="24"/>
                <w:szCs w:val="24"/>
              </w:rPr>
            </w:pPr>
            <w:r w:rsidRPr="00913E62">
              <w:rPr>
                <w:sz w:val="24"/>
                <w:szCs w:val="24"/>
              </w:rPr>
              <w:t>Лимиты бюджетных обязательств</w:t>
            </w:r>
          </w:p>
        </w:tc>
        <w:tc>
          <w:tcPr>
            <w:tcW w:w="1167" w:type="dxa"/>
            <w:vAlign w:val="center"/>
          </w:tcPr>
          <w:p w:rsidR="000B317F" w:rsidRPr="00913E62" w:rsidRDefault="000B317F" w:rsidP="00FC75EE">
            <w:pPr>
              <w:jc w:val="center"/>
              <w:rPr>
                <w:sz w:val="24"/>
                <w:szCs w:val="24"/>
              </w:rPr>
            </w:pPr>
            <w:r w:rsidRPr="00913E62">
              <w:rPr>
                <w:sz w:val="24"/>
                <w:szCs w:val="24"/>
              </w:rPr>
              <w:t>Принятые бюджетные обязательства</w:t>
            </w:r>
          </w:p>
        </w:tc>
        <w:tc>
          <w:tcPr>
            <w:tcW w:w="1088" w:type="dxa"/>
            <w:vAlign w:val="center"/>
          </w:tcPr>
          <w:p w:rsidR="000B317F" w:rsidRPr="00913E62" w:rsidRDefault="000B317F" w:rsidP="00FC75EE">
            <w:pPr>
              <w:contextualSpacing/>
              <w:jc w:val="center"/>
              <w:rPr>
                <w:sz w:val="24"/>
                <w:szCs w:val="24"/>
              </w:rPr>
            </w:pPr>
            <w:r w:rsidRPr="00913E62">
              <w:rPr>
                <w:sz w:val="24"/>
                <w:szCs w:val="24"/>
              </w:rPr>
              <w:t>Кассовое исполнение</w:t>
            </w:r>
          </w:p>
        </w:tc>
        <w:tc>
          <w:tcPr>
            <w:tcW w:w="1711" w:type="dxa"/>
            <w:vMerge/>
            <w:vAlign w:val="center"/>
          </w:tcPr>
          <w:p w:rsidR="000B317F" w:rsidRPr="00913E62" w:rsidRDefault="000B317F" w:rsidP="00FC75EE">
            <w:pPr>
              <w:rPr>
                <w:sz w:val="24"/>
                <w:szCs w:val="24"/>
              </w:rPr>
            </w:pPr>
          </w:p>
        </w:tc>
        <w:tc>
          <w:tcPr>
            <w:tcW w:w="1268" w:type="dxa"/>
            <w:vMerge/>
            <w:vAlign w:val="center"/>
          </w:tcPr>
          <w:p w:rsidR="000B317F" w:rsidRPr="00913E62" w:rsidRDefault="000B317F" w:rsidP="00FC75EE">
            <w:pPr>
              <w:rPr>
                <w:sz w:val="24"/>
                <w:szCs w:val="24"/>
              </w:rPr>
            </w:pPr>
          </w:p>
        </w:tc>
      </w:tr>
      <w:tr w:rsidR="000B317F" w:rsidRPr="00913E62" w:rsidTr="00913E62">
        <w:trPr>
          <w:trHeight w:val="218"/>
          <w:jc w:val="center"/>
        </w:trPr>
        <w:tc>
          <w:tcPr>
            <w:tcW w:w="6358" w:type="dxa"/>
            <w:vAlign w:val="center"/>
          </w:tcPr>
          <w:p w:rsidR="000B317F" w:rsidRPr="00913E62" w:rsidRDefault="000B317F" w:rsidP="00FC75EE">
            <w:pPr>
              <w:contextualSpacing/>
              <w:jc w:val="center"/>
              <w:rPr>
                <w:sz w:val="24"/>
                <w:szCs w:val="24"/>
              </w:rPr>
            </w:pPr>
            <w:r w:rsidRPr="00913E62">
              <w:rPr>
                <w:sz w:val="24"/>
                <w:szCs w:val="24"/>
              </w:rPr>
              <w:t>1</w:t>
            </w:r>
          </w:p>
        </w:tc>
        <w:tc>
          <w:tcPr>
            <w:tcW w:w="1283" w:type="dxa"/>
            <w:vAlign w:val="center"/>
          </w:tcPr>
          <w:p w:rsidR="000B317F" w:rsidRPr="00913E62" w:rsidRDefault="000B317F" w:rsidP="00FC75EE">
            <w:pPr>
              <w:contextualSpacing/>
              <w:jc w:val="center"/>
              <w:rPr>
                <w:sz w:val="24"/>
                <w:szCs w:val="24"/>
              </w:rPr>
            </w:pPr>
            <w:r w:rsidRPr="00913E62">
              <w:rPr>
                <w:sz w:val="24"/>
                <w:szCs w:val="24"/>
              </w:rPr>
              <w:t>2</w:t>
            </w:r>
          </w:p>
        </w:tc>
        <w:tc>
          <w:tcPr>
            <w:tcW w:w="981" w:type="dxa"/>
            <w:vAlign w:val="center"/>
          </w:tcPr>
          <w:p w:rsidR="000B317F" w:rsidRPr="00913E62" w:rsidRDefault="000B317F" w:rsidP="00FC75EE">
            <w:pPr>
              <w:contextualSpacing/>
              <w:jc w:val="center"/>
              <w:rPr>
                <w:sz w:val="24"/>
                <w:szCs w:val="24"/>
              </w:rPr>
            </w:pPr>
            <w:r w:rsidRPr="00913E62">
              <w:rPr>
                <w:sz w:val="24"/>
                <w:szCs w:val="24"/>
              </w:rPr>
              <w:t>3</w:t>
            </w:r>
          </w:p>
        </w:tc>
        <w:tc>
          <w:tcPr>
            <w:tcW w:w="1096" w:type="dxa"/>
            <w:vAlign w:val="center"/>
          </w:tcPr>
          <w:p w:rsidR="000B317F" w:rsidRPr="00913E62" w:rsidRDefault="000B317F" w:rsidP="00FC75EE">
            <w:pPr>
              <w:contextualSpacing/>
              <w:jc w:val="center"/>
              <w:rPr>
                <w:sz w:val="24"/>
                <w:szCs w:val="24"/>
              </w:rPr>
            </w:pPr>
            <w:r w:rsidRPr="00913E62">
              <w:rPr>
                <w:sz w:val="24"/>
                <w:szCs w:val="24"/>
              </w:rPr>
              <w:t>4</w:t>
            </w:r>
          </w:p>
        </w:tc>
        <w:tc>
          <w:tcPr>
            <w:tcW w:w="1167" w:type="dxa"/>
            <w:vAlign w:val="center"/>
          </w:tcPr>
          <w:p w:rsidR="000B317F" w:rsidRPr="00913E62" w:rsidRDefault="000B317F" w:rsidP="00FC75EE">
            <w:pPr>
              <w:contextualSpacing/>
              <w:jc w:val="center"/>
              <w:rPr>
                <w:sz w:val="24"/>
                <w:szCs w:val="24"/>
              </w:rPr>
            </w:pPr>
            <w:r w:rsidRPr="00913E62">
              <w:rPr>
                <w:sz w:val="24"/>
                <w:szCs w:val="24"/>
              </w:rPr>
              <w:t>5</w:t>
            </w:r>
          </w:p>
        </w:tc>
        <w:tc>
          <w:tcPr>
            <w:tcW w:w="1088" w:type="dxa"/>
            <w:vAlign w:val="center"/>
          </w:tcPr>
          <w:p w:rsidR="000B317F" w:rsidRPr="00913E62" w:rsidRDefault="000B317F" w:rsidP="00FC75EE">
            <w:pPr>
              <w:contextualSpacing/>
              <w:jc w:val="center"/>
              <w:rPr>
                <w:sz w:val="24"/>
                <w:szCs w:val="24"/>
              </w:rPr>
            </w:pPr>
            <w:r w:rsidRPr="00913E62">
              <w:rPr>
                <w:sz w:val="24"/>
                <w:szCs w:val="24"/>
              </w:rPr>
              <w:t>6</w:t>
            </w:r>
          </w:p>
        </w:tc>
        <w:tc>
          <w:tcPr>
            <w:tcW w:w="1711" w:type="dxa"/>
            <w:vAlign w:val="center"/>
          </w:tcPr>
          <w:p w:rsidR="000B317F" w:rsidRPr="00913E62" w:rsidRDefault="000B317F" w:rsidP="00FC75EE">
            <w:pPr>
              <w:contextualSpacing/>
              <w:jc w:val="center"/>
              <w:rPr>
                <w:sz w:val="24"/>
                <w:szCs w:val="24"/>
              </w:rPr>
            </w:pPr>
            <w:r w:rsidRPr="00913E62">
              <w:rPr>
                <w:sz w:val="24"/>
                <w:szCs w:val="24"/>
              </w:rPr>
              <w:t>7</w:t>
            </w:r>
          </w:p>
        </w:tc>
        <w:tc>
          <w:tcPr>
            <w:tcW w:w="1268" w:type="dxa"/>
            <w:vAlign w:val="center"/>
          </w:tcPr>
          <w:p w:rsidR="000B317F" w:rsidRPr="00913E62" w:rsidRDefault="000B317F" w:rsidP="00FC75EE">
            <w:pPr>
              <w:contextualSpacing/>
              <w:jc w:val="center"/>
              <w:rPr>
                <w:sz w:val="24"/>
                <w:szCs w:val="24"/>
              </w:rPr>
            </w:pPr>
            <w:r w:rsidRPr="00913E62">
              <w:rPr>
                <w:sz w:val="24"/>
                <w:szCs w:val="24"/>
              </w:rPr>
              <w:t>8</w:t>
            </w:r>
          </w:p>
        </w:tc>
      </w:tr>
      <w:tr w:rsidR="00816B30" w:rsidRPr="00913E62" w:rsidTr="00913E62">
        <w:trPr>
          <w:trHeight w:val="262"/>
          <w:jc w:val="center"/>
        </w:trPr>
        <w:tc>
          <w:tcPr>
            <w:tcW w:w="6358" w:type="dxa"/>
            <w:vAlign w:val="center"/>
          </w:tcPr>
          <w:p w:rsidR="00816B30" w:rsidRPr="00913E62" w:rsidRDefault="00816B30" w:rsidP="00816B30">
            <w:pPr>
              <w:rPr>
                <w:sz w:val="24"/>
                <w:szCs w:val="24"/>
              </w:rPr>
            </w:pPr>
            <w:r w:rsidRPr="00913E62">
              <w:rPr>
                <w:sz w:val="24"/>
                <w:szCs w:val="24"/>
              </w:rPr>
              <w:t>Комплекс процессных мероприятий «Защита населения</w:t>
            </w:r>
          </w:p>
          <w:p w:rsidR="00816B30" w:rsidRPr="00913E62" w:rsidRDefault="00816B30" w:rsidP="00816B30">
            <w:pPr>
              <w:rPr>
                <w:sz w:val="24"/>
                <w:szCs w:val="24"/>
              </w:rPr>
            </w:pPr>
            <w:r w:rsidRPr="00913E62">
              <w:rPr>
                <w:sz w:val="24"/>
                <w:szCs w:val="24"/>
              </w:rPr>
              <w:t>от чрезвычайных ситуаций» (всего), в том числе:</w:t>
            </w:r>
          </w:p>
        </w:tc>
        <w:tc>
          <w:tcPr>
            <w:tcW w:w="1283" w:type="dxa"/>
            <w:vAlign w:val="center"/>
          </w:tcPr>
          <w:p w:rsidR="00816B30" w:rsidRPr="00913E62" w:rsidRDefault="00816B30" w:rsidP="00FC75EE">
            <w:pPr>
              <w:contextualSpacing/>
              <w:jc w:val="center"/>
              <w:rPr>
                <w:sz w:val="24"/>
                <w:szCs w:val="24"/>
              </w:rPr>
            </w:pPr>
            <w:r w:rsidRPr="00913E62">
              <w:rPr>
                <w:sz w:val="24"/>
                <w:szCs w:val="24"/>
              </w:rPr>
              <w:t>0,0</w:t>
            </w:r>
          </w:p>
        </w:tc>
        <w:tc>
          <w:tcPr>
            <w:tcW w:w="981" w:type="dxa"/>
            <w:vAlign w:val="center"/>
          </w:tcPr>
          <w:p w:rsidR="00816B30" w:rsidRPr="00913E62" w:rsidRDefault="00816B30" w:rsidP="00FC75EE">
            <w:pPr>
              <w:contextualSpacing/>
              <w:jc w:val="center"/>
              <w:rPr>
                <w:sz w:val="24"/>
                <w:szCs w:val="24"/>
              </w:rPr>
            </w:pPr>
            <w:r w:rsidRPr="00913E62">
              <w:rPr>
                <w:sz w:val="24"/>
                <w:szCs w:val="24"/>
              </w:rPr>
              <w:t>0,0</w:t>
            </w:r>
          </w:p>
        </w:tc>
        <w:tc>
          <w:tcPr>
            <w:tcW w:w="1096" w:type="dxa"/>
            <w:vAlign w:val="center"/>
          </w:tcPr>
          <w:p w:rsidR="00816B30" w:rsidRPr="00913E62" w:rsidRDefault="00816B30" w:rsidP="00FC75EE">
            <w:pPr>
              <w:contextualSpacing/>
              <w:jc w:val="center"/>
              <w:rPr>
                <w:sz w:val="24"/>
                <w:szCs w:val="24"/>
              </w:rPr>
            </w:pPr>
            <w:r w:rsidRPr="00913E62">
              <w:rPr>
                <w:sz w:val="24"/>
                <w:szCs w:val="24"/>
              </w:rPr>
              <w:t>0,0</w:t>
            </w:r>
          </w:p>
        </w:tc>
        <w:tc>
          <w:tcPr>
            <w:tcW w:w="1167" w:type="dxa"/>
            <w:vAlign w:val="center"/>
          </w:tcPr>
          <w:p w:rsidR="00816B30" w:rsidRPr="00913E62" w:rsidRDefault="00816B30" w:rsidP="00FC75EE">
            <w:pPr>
              <w:contextualSpacing/>
              <w:jc w:val="center"/>
              <w:rPr>
                <w:sz w:val="24"/>
                <w:szCs w:val="24"/>
              </w:rPr>
            </w:pPr>
            <w:r w:rsidRPr="00913E62">
              <w:rPr>
                <w:sz w:val="24"/>
                <w:szCs w:val="24"/>
              </w:rPr>
              <w:t>0,0</w:t>
            </w:r>
          </w:p>
        </w:tc>
        <w:tc>
          <w:tcPr>
            <w:tcW w:w="1088" w:type="dxa"/>
            <w:vAlign w:val="center"/>
          </w:tcPr>
          <w:p w:rsidR="00816B30" w:rsidRPr="00913E62" w:rsidRDefault="00816B30" w:rsidP="00FC75EE">
            <w:pPr>
              <w:contextualSpacing/>
              <w:jc w:val="center"/>
              <w:rPr>
                <w:sz w:val="24"/>
                <w:szCs w:val="24"/>
              </w:rPr>
            </w:pPr>
            <w:r w:rsidRPr="00913E62">
              <w:rPr>
                <w:sz w:val="24"/>
                <w:szCs w:val="24"/>
              </w:rPr>
              <w:t>0,0</w:t>
            </w:r>
          </w:p>
        </w:tc>
        <w:tc>
          <w:tcPr>
            <w:tcW w:w="1711" w:type="dxa"/>
            <w:vAlign w:val="center"/>
          </w:tcPr>
          <w:p w:rsidR="00816B30" w:rsidRPr="00913E62" w:rsidRDefault="001A5FBB" w:rsidP="00FC75EE">
            <w:pPr>
              <w:contextualSpacing/>
              <w:jc w:val="center"/>
              <w:rPr>
                <w:sz w:val="24"/>
                <w:szCs w:val="24"/>
              </w:rPr>
            </w:pPr>
            <w:r w:rsidRPr="00913E62">
              <w:rPr>
                <w:sz w:val="24"/>
                <w:szCs w:val="24"/>
              </w:rPr>
              <w:t>0,0</w:t>
            </w:r>
          </w:p>
        </w:tc>
        <w:tc>
          <w:tcPr>
            <w:tcW w:w="1268" w:type="dxa"/>
            <w:vAlign w:val="center"/>
          </w:tcPr>
          <w:p w:rsidR="00816B30" w:rsidRPr="00913E62" w:rsidRDefault="00816B30" w:rsidP="00FC75EE">
            <w:pPr>
              <w:contextualSpacing/>
              <w:jc w:val="center"/>
              <w:rPr>
                <w:sz w:val="24"/>
                <w:szCs w:val="24"/>
              </w:rPr>
            </w:pPr>
          </w:p>
        </w:tc>
      </w:tr>
      <w:tr w:rsidR="00816B30" w:rsidRPr="00913E62" w:rsidTr="00913E62">
        <w:trPr>
          <w:trHeight w:val="262"/>
          <w:jc w:val="center"/>
        </w:trPr>
        <w:tc>
          <w:tcPr>
            <w:tcW w:w="6358" w:type="dxa"/>
            <w:vAlign w:val="center"/>
          </w:tcPr>
          <w:p w:rsidR="00816B30" w:rsidRPr="00913E62" w:rsidRDefault="00816B30" w:rsidP="00FC75EE">
            <w:pPr>
              <w:rPr>
                <w:sz w:val="24"/>
                <w:szCs w:val="24"/>
              </w:rPr>
            </w:pPr>
            <w:r w:rsidRPr="00913E62">
              <w:rPr>
                <w:sz w:val="24"/>
                <w:szCs w:val="24"/>
              </w:rPr>
              <w:t>Местный бюджет (всего)</w:t>
            </w:r>
          </w:p>
        </w:tc>
        <w:tc>
          <w:tcPr>
            <w:tcW w:w="1283" w:type="dxa"/>
            <w:vAlign w:val="center"/>
          </w:tcPr>
          <w:p w:rsidR="00816B30" w:rsidRPr="00913E62" w:rsidRDefault="00816B30" w:rsidP="00FC75EE">
            <w:pPr>
              <w:contextualSpacing/>
              <w:jc w:val="center"/>
              <w:rPr>
                <w:sz w:val="24"/>
                <w:szCs w:val="24"/>
              </w:rPr>
            </w:pPr>
            <w:r w:rsidRPr="00913E62">
              <w:rPr>
                <w:sz w:val="24"/>
                <w:szCs w:val="24"/>
              </w:rPr>
              <w:t>0,0</w:t>
            </w:r>
          </w:p>
        </w:tc>
        <w:tc>
          <w:tcPr>
            <w:tcW w:w="981" w:type="dxa"/>
            <w:vAlign w:val="center"/>
          </w:tcPr>
          <w:p w:rsidR="00816B30" w:rsidRPr="00913E62" w:rsidRDefault="00816B30" w:rsidP="00FC75EE">
            <w:pPr>
              <w:contextualSpacing/>
              <w:jc w:val="center"/>
              <w:rPr>
                <w:sz w:val="24"/>
                <w:szCs w:val="24"/>
              </w:rPr>
            </w:pPr>
            <w:r w:rsidRPr="00913E62">
              <w:rPr>
                <w:sz w:val="24"/>
                <w:szCs w:val="24"/>
              </w:rPr>
              <w:t>0,0</w:t>
            </w:r>
          </w:p>
        </w:tc>
        <w:tc>
          <w:tcPr>
            <w:tcW w:w="1096" w:type="dxa"/>
            <w:vAlign w:val="center"/>
          </w:tcPr>
          <w:p w:rsidR="00816B30" w:rsidRPr="00913E62" w:rsidRDefault="00816B30" w:rsidP="00FC75EE">
            <w:pPr>
              <w:contextualSpacing/>
              <w:jc w:val="center"/>
              <w:rPr>
                <w:sz w:val="24"/>
                <w:szCs w:val="24"/>
              </w:rPr>
            </w:pPr>
            <w:r w:rsidRPr="00913E62">
              <w:rPr>
                <w:sz w:val="24"/>
                <w:szCs w:val="24"/>
              </w:rPr>
              <w:t>0,0</w:t>
            </w:r>
          </w:p>
        </w:tc>
        <w:tc>
          <w:tcPr>
            <w:tcW w:w="1167" w:type="dxa"/>
            <w:vAlign w:val="center"/>
          </w:tcPr>
          <w:p w:rsidR="00816B30" w:rsidRPr="00913E62" w:rsidRDefault="00816B30" w:rsidP="00FC75EE">
            <w:pPr>
              <w:contextualSpacing/>
              <w:jc w:val="center"/>
              <w:rPr>
                <w:sz w:val="24"/>
                <w:szCs w:val="24"/>
              </w:rPr>
            </w:pPr>
            <w:r w:rsidRPr="00913E62">
              <w:rPr>
                <w:sz w:val="24"/>
                <w:szCs w:val="24"/>
              </w:rPr>
              <w:t>0,0</w:t>
            </w:r>
          </w:p>
        </w:tc>
        <w:tc>
          <w:tcPr>
            <w:tcW w:w="1088" w:type="dxa"/>
            <w:vAlign w:val="center"/>
          </w:tcPr>
          <w:p w:rsidR="00816B30" w:rsidRPr="00913E62" w:rsidRDefault="00816B30" w:rsidP="00FC75EE">
            <w:pPr>
              <w:contextualSpacing/>
              <w:jc w:val="center"/>
              <w:rPr>
                <w:sz w:val="24"/>
                <w:szCs w:val="24"/>
              </w:rPr>
            </w:pPr>
            <w:r w:rsidRPr="00913E62">
              <w:rPr>
                <w:sz w:val="24"/>
                <w:szCs w:val="24"/>
              </w:rPr>
              <w:t>0,0</w:t>
            </w:r>
          </w:p>
        </w:tc>
        <w:tc>
          <w:tcPr>
            <w:tcW w:w="1711" w:type="dxa"/>
            <w:vAlign w:val="center"/>
          </w:tcPr>
          <w:p w:rsidR="00816B30" w:rsidRPr="00913E62" w:rsidRDefault="001A5FBB" w:rsidP="00FC75EE">
            <w:pPr>
              <w:contextualSpacing/>
              <w:jc w:val="center"/>
              <w:rPr>
                <w:sz w:val="24"/>
                <w:szCs w:val="24"/>
              </w:rPr>
            </w:pPr>
            <w:r w:rsidRPr="00913E62">
              <w:rPr>
                <w:sz w:val="24"/>
                <w:szCs w:val="24"/>
              </w:rPr>
              <w:t>0,0</w:t>
            </w:r>
          </w:p>
        </w:tc>
        <w:tc>
          <w:tcPr>
            <w:tcW w:w="1268" w:type="dxa"/>
            <w:vAlign w:val="center"/>
          </w:tcPr>
          <w:p w:rsidR="00816B30" w:rsidRPr="00913E62" w:rsidRDefault="00816B30" w:rsidP="00FC75EE">
            <w:pPr>
              <w:contextualSpacing/>
              <w:jc w:val="center"/>
              <w:rPr>
                <w:sz w:val="24"/>
                <w:szCs w:val="24"/>
              </w:rPr>
            </w:pPr>
          </w:p>
        </w:tc>
      </w:tr>
      <w:tr w:rsidR="00816B30" w:rsidRPr="00913E62" w:rsidTr="00913E62">
        <w:trPr>
          <w:trHeight w:val="469"/>
          <w:jc w:val="center"/>
        </w:trPr>
        <w:tc>
          <w:tcPr>
            <w:tcW w:w="6358" w:type="dxa"/>
            <w:vAlign w:val="center"/>
          </w:tcPr>
          <w:p w:rsidR="00816B30" w:rsidRPr="00913E62" w:rsidRDefault="00816B30" w:rsidP="00FC75EE">
            <w:pPr>
              <w:rPr>
                <w:sz w:val="24"/>
                <w:szCs w:val="24"/>
              </w:rPr>
            </w:pPr>
            <w:r w:rsidRPr="00913E62">
              <w:rPr>
                <w:sz w:val="24"/>
                <w:szCs w:val="24"/>
              </w:rPr>
              <w:t xml:space="preserve">Мероприятие (результат) «Обеспечено поддержание в готовности системы оповещения населения </w:t>
            </w:r>
            <w:r w:rsidR="00171E97" w:rsidRPr="00913E62">
              <w:rPr>
                <w:sz w:val="24"/>
                <w:szCs w:val="24"/>
              </w:rPr>
              <w:t>Веселовского</w:t>
            </w:r>
            <w:r w:rsidRPr="00913E62">
              <w:rPr>
                <w:sz w:val="24"/>
                <w:szCs w:val="24"/>
              </w:rPr>
              <w:t xml:space="preserve"> сельского поселения » (всего), в том числе:</w:t>
            </w:r>
          </w:p>
        </w:tc>
        <w:tc>
          <w:tcPr>
            <w:tcW w:w="1283" w:type="dxa"/>
            <w:vAlign w:val="center"/>
          </w:tcPr>
          <w:p w:rsidR="00816B30" w:rsidRPr="00913E62" w:rsidRDefault="00816B30" w:rsidP="00816B30">
            <w:pPr>
              <w:contextualSpacing/>
              <w:jc w:val="center"/>
              <w:rPr>
                <w:sz w:val="24"/>
                <w:szCs w:val="24"/>
              </w:rPr>
            </w:pPr>
            <w:r w:rsidRPr="00913E62">
              <w:rPr>
                <w:sz w:val="24"/>
                <w:szCs w:val="24"/>
              </w:rPr>
              <w:t>0,0</w:t>
            </w:r>
          </w:p>
        </w:tc>
        <w:tc>
          <w:tcPr>
            <w:tcW w:w="981" w:type="dxa"/>
            <w:vAlign w:val="center"/>
          </w:tcPr>
          <w:p w:rsidR="00816B30" w:rsidRPr="00913E62" w:rsidRDefault="00816B30" w:rsidP="00FC75EE">
            <w:pPr>
              <w:contextualSpacing/>
              <w:jc w:val="center"/>
              <w:rPr>
                <w:sz w:val="24"/>
                <w:szCs w:val="24"/>
              </w:rPr>
            </w:pPr>
            <w:r w:rsidRPr="00913E62">
              <w:rPr>
                <w:sz w:val="24"/>
                <w:szCs w:val="24"/>
              </w:rPr>
              <w:t>0,0</w:t>
            </w:r>
          </w:p>
        </w:tc>
        <w:tc>
          <w:tcPr>
            <w:tcW w:w="1096" w:type="dxa"/>
            <w:vAlign w:val="center"/>
          </w:tcPr>
          <w:p w:rsidR="00816B30" w:rsidRPr="00913E62" w:rsidRDefault="00816B30" w:rsidP="00FC75EE">
            <w:pPr>
              <w:contextualSpacing/>
              <w:jc w:val="center"/>
              <w:rPr>
                <w:sz w:val="24"/>
                <w:szCs w:val="24"/>
              </w:rPr>
            </w:pPr>
            <w:r w:rsidRPr="00913E62">
              <w:rPr>
                <w:sz w:val="24"/>
                <w:szCs w:val="24"/>
              </w:rPr>
              <w:t>0,0</w:t>
            </w:r>
          </w:p>
        </w:tc>
        <w:tc>
          <w:tcPr>
            <w:tcW w:w="1167" w:type="dxa"/>
            <w:vAlign w:val="center"/>
          </w:tcPr>
          <w:p w:rsidR="00816B30" w:rsidRPr="00913E62" w:rsidRDefault="00816B30" w:rsidP="00FC75EE">
            <w:pPr>
              <w:contextualSpacing/>
              <w:jc w:val="center"/>
              <w:rPr>
                <w:sz w:val="24"/>
                <w:szCs w:val="24"/>
              </w:rPr>
            </w:pPr>
            <w:r w:rsidRPr="00913E62">
              <w:rPr>
                <w:sz w:val="24"/>
                <w:szCs w:val="24"/>
              </w:rPr>
              <w:t>0,0</w:t>
            </w:r>
          </w:p>
        </w:tc>
        <w:tc>
          <w:tcPr>
            <w:tcW w:w="1088" w:type="dxa"/>
            <w:vAlign w:val="center"/>
          </w:tcPr>
          <w:p w:rsidR="00816B30" w:rsidRPr="00913E62" w:rsidRDefault="00816B30" w:rsidP="00FC75EE">
            <w:pPr>
              <w:contextualSpacing/>
              <w:jc w:val="center"/>
              <w:rPr>
                <w:sz w:val="24"/>
                <w:szCs w:val="24"/>
              </w:rPr>
            </w:pPr>
            <w:r w:rsidRPr="00913E62">
              <w:rPr>
                <w:sz w:val="24"/>
                <w:szCs w:val="24"/>
              </w:rPr>
              <w:t>0,0</w:t>
            </w:r>
          </w:p>
        </w:tc>
        <w:tc>
          <w:tcPr>
            <w:tcW w:w="1711" w:type="dxa"/>
            <w:vAlign w:val="center"/>
          </w:tcPr>
          <w:p w:rsidR="00816B30" w:rsidRPr="00913E62" w:rsidRDefault="001A5FBB" w:rsidP="00FC75EE">
            <w:pPr>
              <w:contextualSpacing/>
              <w:jc w:val="center"/>
              <w:rPr>
                <w:sz w:val="24"/>
                <w:szCs w:val="24"/>
              </w:rPr>
            </w:pPr>
            <w:r w:rsidRPr="00913E62">
              <w:rPr>
                <w:sz w:val="24"/>
                <w:szCs w:val="24"/>
              </w:rPr>
              <w:t>0,0</w:t>
            </w:r>
          </w:p>
        </w:tc>
        <w:tc>
          <w:tcPr>
            <w:tcW w:w="1268" w:type="dxa"/>
            <w:vAlign w:val="center"/>
          </w:tcPr>
          <w:p w:rsidR="00816B30" w:rsidRPr="00913E62" w:rsidRDefault="00816B30" w:rsidP="00FC75EE">
            <w:pPr>
              <w:contextualSpacing/>
              <w:jc w:val="center"/>
              <w:rPr>
                <w:sz w:val="24"/>
                <w:szCs w:val="24"/>
              </w:rPr>
            </w:pPr>
          </w:p>
        </w:tc>
      </w:tr>
      <w:tr w:rsidR="00816B30" w:rsidRPr="00913E62" w:rsidTr="00913E62">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6B30" w:rsidRPr="00913E62" w:rsidRDefault="00816B30" w:rsidP="00FC75EE">
            <w:pPr>
              <w:rPr>
                <w:sz w:val="24"/>
                <w:szCs w:val="24"/>
              </w:rPr>
            </w:pPr>
            <w:r w:rsidRPr="00913E62">
              <w:rPr>
                <w:sz w:val="24"/>
                <w:szCs w:val="24"/>
              </w:rPr>
              <w:t>местный бюджет (всего)</w:t>
            </w:r>
          </w:p>
        </w:tc>
        <w:tc>
          <w:tcPr>
            <w:tcW w:w="1283" w:type="dxa"/>
            <w:vAlign w:val="center"/>
          </w:tcPr>
          <w:p w:rsidR="00816B30" w:rsidRPr="00913E62" w:rsidRDefault="00816B30" w:rsidP="00FC75EE">
            <w:pPr>
              <w:contextualSpacing/>
              <w:jc w:val="center"/>
              <w:rPr>
                <w:sz w:val="24"/>
                <w:szCs w:val="24"/>
              </w:rPr>
            </w:pPr>
            <w:r w:rsidRPr="00913E62">
              <w:rPr>
                <w:sz w:val="24"/>
                <w:szCs w:val="24"/>
              </w:rPr>
              <w:t>0,0</w:t>
            </w:r>
          </w:p>
        </w:tc>
        <w:tc>
          <w:tcPr>
            <w:tcW w:w="981" w:type="dxa"/>
            <w:vAlign w:val="center"/>
          </w:tcPr>
          <w:p w:rsidR="00816B30" w:rsidRPr="00913E62" w:rsidRDefault="00816B30" w:rsidP="00FC75EE">
            <w:pPr>
              <w:contextualSpacing/>
              <w:jc w:val="center"/>
              <w:rPr>
                <w:sz w:val="24"/>
                <w:szCs w:val="24"/>
              </w:rPr>
            </w:pPr>
            <w:r w:rsidRPr="00913E62">
              <w:rPr>
                <w:sz w:val="24"/>
                <w:szCs w:val="24"/>
              </w:rPr>
              <w:t>0,0</w:t>
            </w:r>
          </w:p>
        </w:tc>
        <w:tc>
          <w:tcPr>
            <w:tcW w:w="1096" w:type="dxa"/>
            <w:vAlign w:val="center"/>
          </w:tcPr>
          <w:p w:rsidR="00816B30" w:rsidRPr="00913E62" w:rsidRDefault="00816B30" w:rsidP="00FC75EE">
            <w:pPr>
              <w:contextualSpacing/>
              <w:jc w:val="center"/>
              <w:rPr>
                <w:sz w:val="24"/>
                <w:szCs w:val="24"/>
              </w:rPr>
            </w:pPr>
            <w:r w:rsidRPr="00913E62">
              <w:rPr>
                <w:sz w:val="24"/>
                <w:szCs w:val="24"/>
              </w:rPr>
              <w:t>0,0</w:t>
            </w:r>
          </w:p>
        </w:tc>
        <w:tc>
          <w:tcPr>
            <w:tcW w:w="1167" w:type="dxa"/>
            <w:vAlign w:val="center"/>
          </w:tcPr>
          <w:p w:rsidR="00816B30" w:rsidRPr="00913E62" w:rsidRDefault="00816B30" w:rsidP="00FC75EE">
            <w:pPr>
              <w:contextualSpacing/>
              <w:jc w:val="center"/>
              <w:rPr>
                <w:sz w:val="24"/>
                <w:szCs w:val="24"/>
              </w:rPr>
            </w:pPr>
            <w:r w:rsidRPr="00913E62">
              <w:rPr>
                <w:sz w:val="24"/>
                <w:szCs w:val="24"/>
              </w:rPr>
              <w:t>0,0</w:t>
            </w:r>
          </w:p>
        </w:tc>
        <w:tc>
          <w:tcPr>
            <w:tcW w:w="1088" w:type="dxa"/>
            <w:vAlign w:val="center"/>
          </w:tcPr>
          <w:p w:rsidR="00816B30" w:rsidRPr="00913E62" w:rsidRDefault="00816B30" w:rsidP="00FC75EE">
            <w:pPr>
              <w:contextualSpacing/>
              <w:jc w:val="center"/>
              <w:rPr>
                <w:sz w:val="24"/>
                <w:szCs w:val="24"/>
              </w:rPr>
            </w:pPr>
            <w:r w:rsidRPr="00913E62">
              <w:rPr>
                <w:sz w:val="24"/>
                <w:szCs w:val="24"/>
              </w:rPr>
              <w:t>0,0</w:t>
            </w:r>
          </w:p>
        </w:tc>
        <w:tc>
          <w:tcPr>
            <w:tcW w:w="1711" w:type="dxa"/>
            <w:vAlign w:val="center"/>
          </w:tcPr>
          <w:p w:rsidR="00816B30" w:rsidRPr="00913E62" w:rsidRDefault="001A5FBB" w:rsidP="00FC75EE">
            <w:pPr>
              <w:contextualSpacing/>
              <w:jc w:val="center"/>
              <w:rPr>
                <w:sz w:val="24"/>
                <w:szCs w:val="24"/>
              </w:rPr>
            </w:pPr>
            <w:r w:rsidRPr="00913E62">
              <w:rPr>
                <w:sz w:val="24"/>
                <w:szCs w:val="24"/>
              </w:rPr>
              <w:t>0,0</w:t>
            </w:r>
          </w:p>
        </w:tc>
        <w:tc>
          <w:tcPr>
            <w:tcW w:w="1268" w:type="dxa"/>
            <w:vAlign w:val="center"/>
          </w:tcPr>
          <w:p w:rsidR="00816B30" w:rsidRPr="00913E62" w:rsidRDefault="00816B30" w:rsidP="00FC75EE">
            <w:pPr>
              <w:contextualSpacing/>
              <w:jc w:val="center"/>
              <w:rPr>
                <w:sz w:val="24"/>
                <w:szCs w:val="24"/>
              </w:rPr>
            </w:pPr>
          </w:p>
        </w:tc>
      </w:tr>
    </w:tbl>
    <w:p w:rsidR="00C73EAD" w:rsidRPr="00913E62" w:rsidRDefault="00C73EAD" w:rsidP="00D211AB">
      <w:pPr>
        <w:jc w:val="center"/>
        <w:rPr>
          <w:b/>
          <w:sz w:val="24"/>
          <w:szCs w:val="24"/>
        </w:rPr>
      </w:pPr>
    </w:p>
    <w:p w:rsidR="00C73EAD" w:rsidRPr="00913E62" w:rsidRDefault="00C73EAD" w:rsidP="00C73EAD">
      <w:pPr>
        <w:rPr>
          <w:sz w:val="24"/>
          <w:szCs w:val="24"/>
        </w:rPr>
      </w:pPr>
    </w:p>
    <w:p w:rsidR="00C73EAD" w:rsidRPr="00913E62" w:rsidRDefault="00C73EAD" w:rsidP="00C73EAD">
      <w:pPr>
        <w:contextualSpacing/>
        <w:jc w:val="center"/>
        <w:rPr>
          <w:b/>
          <w:sz w:val="24"/>
          <w:szCs w:val="24"/>
        </w:rPr>
      </w:pPr>
      <w:r w:rsidRPr="00913E62">
        <w:rPr>
          <w:b/>
          <w:sz w:val="24"/>
          <w:szCs w:val="24"/>
        </w:rPr>
        <w:br w:type="page"/>
      </w:r>
      <w:r w:rsidRPr="00913E62">
        <w:rPr>
          <w:b/>
          <w:sz w:val="24"/>
          <w:szCs w:val="24"/>
        </w:rPr>
        <w:lastRenderedPageBreak/>
        <w:t xml:space="preserve">ОТЧЕТ </w:t>
      </w:r>
    </w:p>
    <w:p w:rsidR="00C73EAD" w:rsidRPr="00913E62" w:rsidRDefault="00C73EAD" w:rsidP="00C73EAD">
      <w:pPr>
        <w:contextualSpacing/>
        <w:jc w:val="center"/>
        <w:rPr>
          <w:b/>
          <w:sz w:val="24"/>
          <w:szCs w:val="24"/>
        </w:rPr>
      </w:pPr>
      <w:r w:rsidRPr="00913E62">
        <w:rPr>
          <w:b/>
          <w:sz w:val="24"/>
          <w:szCs w:val="24"/>
        </w:rPr>
        <w:t xml:space="preserve">О ХОДЕ РЕАЛИЗАЦИИ </w:t>
      </w:r>
    </w:p>
    <w:p w:rsidR="00C73EAD" w:rsidRPr="00913E62" w:rsidRDefault="00C73EAD" w:rsidP="00C73EAD">
      <w:pPr>
        <w:contextualSpacing/>
        <w:jc w:val="center"/>
        <w:rPr>
          <w:b/>
          <w:sz w:val="24"/>
          <w:szCs w:val="24"/>
        </w:rPr>
      </w:pPr>
      <w:r w:rsidRPr="00913E62">
        <w:rPr>
          <w:b/>
          <w:sz w:val="24"/>
          <w:szCs w:val="24"/>
        </w:rPr>
        <w:t>КОМПЛЕКСА ПРОЦЕССНЫХ МЕРОПРИЯТИЙ</w:t>
      </w:r>
    </w:p>
    <w:p w:rsidR="00C73EAD" w:rsidRPr="00913E62" w:rsidRDefault="00C96F10" w:rsidP="00C73EAD">
      <w:pPr>
        <w:contextualSpacing/>
        <w:jc w:val="center"/>
        <w:rPr>
          <w:b/>
          <w:sz w:val="24"/>
          <w:szCs w:val="24"/>
        </w:rPr>
      </w:pPr>
      <w:r w:rsidRPr="00913E62">
        <w:rPr>
          <w:b/>
          <w:sz w:val="24"/>
          <w:szCs w:val="24"/>
        </w:rPr>
        <w:t>«Обеспечение безопасности на воде»</w:t>
      </w:r>
      <w:r w:rsidR="00C73EAD" w:rsidRPr="00913E62">
        <w:rPr>
          <w:b/>
          <w:sz w:val="24"/>
          <w:szCs w:val="24"/>
        </w:rPr>
        <w:t xml:space="preserve"> </w:t>
      </w:r>
    </w:p>
    <w:p w:rsidR="00C73EAD" w:rsidRPr="00913E62" w:rsidRDefault="00C73EAD" w:rsidP="00C73EAD">
      <w:pPr>
        <w:contextualSpacing/>
        <w:jc w:val="center"/>
        <w:rPr>
          <w:b/>
          <w:sz w:val="24"/>
          <w:szCs w:val="24"/>
        </w:rPr>
      </w:pPr>
    </w:p>
    <w:p w:rsidR="00C73EAD" w:rsidRPr="00913E62" w:rsidRDefault="00C73EAD" w:rsidP="00C73EAD">
      <w:pPr>
        <w:contextualSpacing/>
        <w:jc w:val="center"/>
        <w:rPr>
          <w:b/>
          <w:sz w:val="24"/>
          <w:szCs w:val="24"/>
        </w:rPr>
      </w:pPr>
      <w:r w:rsidRPr="00913E62">
        <w:rPr>
          <w:b/>
          <w:sz w:val="24"/>
          <w:szCs w:val="24"/>
        </w:rPr>
        <w:t>за 1 квартал 2025 года</w:t>
      </w:r>
    </w:p>
    <w:p w:rsidR="00C73EAD" w:rsidRPr="00913E62" w:rsidRDefault="00C73EAD" w:rsidP="00C73EAD">
      <w:pPr>
        <w:ind w:right="536"/>
        <w:contextualSpacing/>
        <w:rPr>
          <w:sz w:val="24"/>
          <w:szCs w:val="24"/>
        </w:rPr>
      </w:pPr>
    </w:p>
    <w:p w:rsidR="00C73EAD" w:rsidRPr="00913E62" w:rsidRDefault="00C73EAD" w:rsidP="00C73EAD">
      <w:pPr>
        <w:ind w:right="536"/>
        <w:contextualSpacing/>
        <w:jc w:val="center"/>
        <w:rPr>
          <w:sz w:val="24"/>
          <w:szCs w:val="24"/>
        </w:rPr>
      </w:pPr>
      <w:r w:rsidRPr="00913E62">
        <w:rPr>
          <w:sz w:val="24"/>
          <w:szCs w:val="24"/>
        </w:rPr>
        <w:t>1.Сведения о достижении показателей комплекса процессных мероприятий</w:t>
      </w:r>
    </w:p>
    <w:tbl>
      <w:tblPr>
        <w:tblW w:w="14601" w:type="dxa"/>
        <w:jc w:val="center"/>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1275"/>
        <w:gridCol w:w="993"/>
        <w:gridCol w:w="1134"/>
        <w:gridCol w:w="993"/>
        <w:gridCol w:w="992"/>
        <w:gridCol w:w="1134"/>
        <w:gridCol w:w="1134"/>
        <w:gridCol w:w="993"/>
        <w:gridCol w:w="992"/>
        <w:gridCol w:w="991"/>
        <w:gridCol w:w="1134"/>
        <w:gridCol w:w="993"/>
      </w:tblGrid>
      <w:tr w:rsidR="00C73EAD" w:rsidRPr="00913E62" w:rsidTr="00913E62">
        <w:trPr>
          <w:jc w:val="center"/>
        </w:trPr>
        <w:tc>
          <w:tcPr>
            <w:tcW w:w="567" w:type="dxa"/>
            <w:vAlign w:val="center"/>
          </w:tcPr>
          <w:p w:rsidR="00C73EAD" w:rsidRPr="00913E62" w:rsidRDefault="00C73EAD" w:rsidP="00FC75EE">
            <w:pPr>
              <w:jc w:val="center"/>
              <w:rPr>
                <w:sz w:val="24"/>
                <w:szCs w:val="24"/>
              </w:rPr>
            </w:pPr>
            <w:r w:rsidRPr="00913E62">
              <w:rPr>
                <w:sz w:val="24"/>
                <w:szCs w:val="24"/>
              </w:rPr>
              <w:t>№ п/п</w:t>
            </w:r>
          </w:p>
        </w:tc>
        <w:tc>
          <w:tcPr>
            <w:tcW w:w="1276" w:type="dxa"/>
            <w:vAlign w:val="center"/>
          </w:tcPr>
          <w:p w:rsidR="00C73EAD" w:rsidRPr="00913E62" w:rsidRDefault="00C73EAD" w:rsidP="00FC75EE">
            <w:pPr>
              <w:jc w:val="center"/>
              <w:rPr>
                <w:sz w:val="24"/>
                <w:szCs w:val="24"/>
              </w:rPr>
            </w:pPr>
            <w:r w:rsidRPr="00913E62">
              <w:rPr>
                <w:sz w:val="24"/>
                <w:szCs w:val="24"/>
              </w:rPr>
              <w:t>Статус фактического/ прогнозного значения за отчетный период</w:t>
            </w:r>
          </w:p>
        </w:tc>
        <w:tc>
          <w:tcPr>
            <w:tcW w:w="1275" w:type="dxa"/>
            <w:vAlign w:val="center"/>
          </w:tcPr>
          <w:p w:rsidR="00C73EAD" w:rsidRPr="00913E62" w:rsidRDefault="00C73EAD" w:rsidP="00FC75EE">
            <w:pPr>
              <w:jc w:val="center"/>
              <w:rPr>
                <w:sz w:val="24"/>
                <w:szCs w:val="24"/>
              </w:rPr>
            </w:pPr>
            <w:r w:rsidRPr="00913E62">
              <w:rPr>
                <w:sz w:val="24"/>
                <w:szCs w:val="24"/>
              </w:rPr>
              <w:t>Наименование показателя</w:t>
            </w:r>
          </w:p>
        </w:tc>
        <w:tc>
          <w:tcPr>
            <w:tcW w:w="993" w:type="dxa"/>
            <w:vAlign w:val="center"/>
          </w:tcPr>
          <w:p w:rsidR="00C73EAD" w:rsidRPr="00913E62" w:rsidRDefault="00C73EAD" w:rsidP="00FC75EE">
            <w:pPr>
              <w:jc w:val="center"/>
              <w:rPr>
                <w:sz w:val="24"/>
                <w:szCs w:val="24"/>
              </w:rPr>
            </w:pPr>
            <w:r w:rsidRPr="00913E62">
              <w:rPr>
                <w:sz w:val="24"/>
                <w:szCs w:val="24"/>
              </w:rPr>
              <w:t>Уровень показателя</w:t>
            </w:r>
          </w:p>
        </w:tc>
        <w:tc>
          <w:tcPr>
            <w:tcW w:w="1134" w:type="dxa"/>
            <w:vAlign w:val="center"/>
          </w:tcPr>
          <w:p w:rsidR="00C73EAD" w:rsidRPr="00913E62" w:rsidRDefault="00C73EAD" w:rsidP="00FC75EE">
            <w:pPr>
              <w:jc w:val="center"/>
              <w:rPr>
                <w:sz w:val="24"/>
                <w:szCs w:val="24"/>
              </w:rPr>
            </w:pPr>
            <w:r w:rsidRPr="00913E62">
              <w:rPr>
                <w:sz w:val="24"/>
                <w:szCs w:val="24"/>
              </w:rPr>
              <w:t>Признак возрастания/ убывания</w:t>
            </w:r>
          </w:p>
        </w:tc>
        <w:tc>
          <w:tcPr>
            <w:tcW w:w="993" w:type="dxa"/>
            <w:vAlign w:val="center"/>
          </w:tcPr>
          <w:p w:rsidR="00C73EAD" w:rsidRPr="00913E62" w:rsidRDefault="00C73EAD" w:rsidP="00FC75EE">
            <w:pPr>
              <w:jc w:val="center"/>
              <w:rPr>
                <w:sz w:val="24"/>
                <w:szCs w:val="24"/>
              </w:rPr>
            </w:pPr>
            <w:r w:rsidRPr="00913E62">
              <w:rPr>
                <w:sz w:val="24"/>
                <w:szCs w:val="24"/>
              </w:rPr>
              <w:t>Единица измерения (по ОКЕИ)</w:t>
            </w:r>
          </w:p>
        </w:tc>
        <w:tc>
          <w:tcPr>
            <w:tcW w:w="992" w:type="dxa"/>
            <w:vAlign w:val="center"/>
          </w:tcPr>
          <w:p w:rsidR="00C73EAD" w:rsidRPr="00913E62" w:rsidRDefault="00C73EAD" w:rsidP="00FC75EE">
            <w:pPr>
              <w:jc w:val="center"/>
              <w:rPr>
                <w:sz w:val="24"/>
                <w:szCs w:val="24"/>
              </w:rPr>
            </w:pPr>
            <w:r w:rsidRPr="00913E62">
              <w:rPr>
                <w:sz w:val="24"/>
                <w:szCs w:val="24"/>
              </w:rPr>
              <w:t>Плановое значение на конец отчетного периода</w:t>
            </w:r>
          </w:p>
        </w:tc>
        <w:tc>
          <w:tcPr>
            <w:tcW w:w="1134" w:type="dxa"/>
            <w:vAlign w:val="center"/>
          </w:tcPr>
          <w:p w:rsidR="00C73EAD" w:rsidRPr="00913E62" w:rsidRDefault="00C73EAD" w:rsidP="00FC75EE">
            <w:pPr>
              <w:jc w:val="center"/>
              <w:rPr>
                <w:sz w:val="24"/>
                <w:szCs w:val="24"/>
              </w:rPr>
            </w:pPr>
            <w:r w:rsidRPr="00913E62">
              <w:rPr>
                <w:sz w:val="24"/>
                <w:szCs w:val="24"/>
              </w:rPr>
              <w:t>Фактическое значение на конец отчетного периода</w:t>
            </w:r>
          </w:p>
        </w:tc>
        <w:tc>
          <w:tcPr>
            <w:tcW w:w="1134" w:type="dxa"/>
            <w:vAlign w:val="center"/>
          </w:tcPr>
          <w:p w:rsidR="00C73EAD" w:rsidRPr="00913E62" w:rsidRDefault="00C73EAD" w:rsidP="00FC75EE">
            <w:pPr>
              <w:jc w:val="center"/>
              <w:rPr>
                <w:sz w:val="24"/>
                <w:szCs w:val="24"/>
              </w:rPr>
            </w:pPr>
            <w:r w:rsidRPr="00913E62">
              <w:rPr>
                <w:sz w:val="24"/>
                <w:szCs w:val="24"/>
              </w:rPr>
              <w:t>Прогнозное значение на конец отчетного периода</w:t>
            </w:r>
          </w:p>
        </w:tc>
        <w:tc>
          <w:tcPr>
            <w:tcW w:w="993" w:type="dxa"/>
            <w:vAlign w:val="center"/>
          </w:tcPr>
          <w:p w:rsidR="00C73EAD" w:rsidRPr="00913E62" w:rsidRDefault="00C73EAD" w:rsidP="00FC75EE">
            <w:pPr>
              <w:jc w:val="center"/>
              <w:rPr>
                <w:sz w:val="24"/>
                <w:szCs w:val="24"/>
              </w:rPr>
            </w:pPr>
            <w:r w:rsidRPr="00913E62">
              <w:rPr>
                <w:sz w:val="24"/>
                <w:szCs w:val="24"/>
              </w:rPr>
              <w:t>Подтверждающий документ</w:t>
            </w:r>
          </w:p>
        </w:tc>
        <w:tc>
          <w:tcPr>
            <w:tcW w:w="992" w:type="dxa"/>
            <w:vAlign w:val="center"/>
          </w:tcPr>
          <w:p w:rsidR="00C73EAD" w:rsidRPr="00913E62" w:rsidRDefault="00C73EAD" w:rsidP="00FC75EE">
            <w:pPr>
              <w:jc w:val="center"/>
              <w:rPr>
                <w:sz w:val="24"/>
                <w:szCs w:val="24"/>
              </w:rPr>
            </w:pPr>
            <w:r w:rsidRPr="00913E62">
              <w:rPr>
                <w:sz w:val="24"/>
                <w:szCs w:val="24"/>
              </w:rPr>
              <w:t>Плановое значение на конец текущего года</w:t>
            </w:r>
          </w:p>
        </w:tc>
        <w:tc>
          <w:tcPr>
            <w:tcW w:w="991" w:type="dxa"/>
            <w:vAlign w:val="center"/>
          </w:tcPr>
          <w:p w:rsidR="00C73EAD" w:rsidRPr="00913E62" w:rsidRDefault="00C73EAD" w:rsidP="00FC75EE">
            <w:pPr>
              <w:jc w:val="center"/>
              <w:rPr>
                <w:sz w:val="24"/>
                <w:szCs w:val="24"/>
              </w:rPr>
            </w:pPr>
            <w:r w:rsidRPr="00913E62">
              <w:rPr>
                <w:sz w:val="24"/>
                <w:szCs w:val="24"/>
              </w:rPr>
              <w:t>Информационная система</w:t>
            </w:r>
          </w:p>
        </w:tc>
        <w:tc>
          <w:tcPr>
            <w:tcW w:w="1134" w:type="dxa"/>
            <w:vAlign w:val="center"/>
          </w:tcPr>
          <w:p w:rsidR="00C73EAD" w:rsidRPr="00913E62" w:rsidRDefault="00C73EAD" w:rsidP="00FC75EE">
            <w:pPr>
              <w:jc w:val="center"/>
              <w:rPr>
                <w:sz w:val="24"/>
                <w:szCs w:val="24"/>
              </w:rPr>
            </w:pPr>
            <w:r w:rsidRPr="00913E62">
              <w:rPr>
                <w:sz w:val="24"/>
                <w:szCs w:val="24"/>
              </w:rPr>
              <w:t>Прогнозное значение на конец текущего года</w:t>
            </w:r>
          </w:p>
        </w:tc>
        <w:tc>
          <w:tcPr>
            <w:tcW w:w="993" w:type="dxa"/>
            <w:vAlign w:val="center"/>
          </w:tcPr>
          <w:p w:rsidR="00C73EAD" w:rsidRPr="00913E62" w:rsidRDefault="00C73EAD" w:rsidP="00FC75EE">
            <w:pPr>
              <w:jc w:val="center"/>
              <w:rPr>
                <w:sz w:val="24"/>
                <w:szCs w:val="24"/>
              </w:rPr>
            </w:pPr>
            <w:r w:rsidRPr="00913E62">
              <w:rPr>
                <w:sz w:val="24"/>
                <w:szCs w:val="24"/>
              </w:rPr>
              <w:t>Комментарий</w:t>
            </w:r>
          </w:p>
        </w:tc>
      </w:tr>
      <w:tr w:rsidR="00C73EAD" w:rsidRPr="00913E62" w:rsidTr="00913E62">
        <w:trPr>
          <w:jc w:val="center"/>
        </w:trPr>
        <w:tc>
          <w:tcPr>
            <w:tcW w:w="567" w:type="dxa"/>
          </w:tcPr>
          <w:p w:rsidR="00C73EAD" w:rsidRPr="00913E62" w:rsidRDefault="00C73EAD" w:rsidP="00FC75EE">
            <w:pPr>
              <w:jc w:val="center"/>
              <w:rPr>
                <w:sz w:val="24"/>
                <w:szCs w:val="24"/>
              </w:rPr>
            </w:pPr>
            <w:r w:rsidRPr="00913E62">
              <w:rPr>
                <w:sz w:val="24"/>
                <w:szCs w:val="24"/>
              </w:rPr>
              <w:t>1</w:t>
            </w:r>
          </w:p>
        </w:tc>
        <w:tc>
          <w:tcPr>
            <w:tcW w:w="1276" w:type="dxa"/>
          </w:tcPr>
          <w:p w:rsidR="00C73EAD" w:rsidRPr="00913E62" w:rsidRDefault="00C73EAD" w:rsidP="00FC75EE">
            <w:pPr>
              <w:jc w:val="center"/>
              <w:rPr>
                <w:sz w:val="24"/>
                <w:szCs w:val="24"/>
              </w:rPr>
            </w:pPr>
            <w:r w:rsidRPr="00913E62">
              <w:rPr>
                <w:sz w:val="24"/>
                <w:szCs w:val="24"/>
              </w:rPr>
              <w:t>2</w:t>
            </w:r>
          </w:p>
        </w:tc>
        <w:tc>
          <w:tcPr>
            <w:tcW w:w="1275" w:type="dxa"/>
          </w:tcPr>
          <w:p w:rsidR="00C73EAD" w:rsidRPr="00913E62" w:rsidRDefault="00C73EAD" w:rsidP="00FC75EE">
            <w:pPr>
              <w:jc w:val="center"/>
              <w:rPr>
                <w:sz w:val="24"/>
                <w:szCs w:val="24"/>
              </w:rPr>
            </w:pPr>
            <w:r w:rsidRPr="00913E62">
              <w:rPr>
                <w:sz w:val="24"/>
                <w:szCs w:val="24"/>
              </w:rPr>
              <w:t>3</w:t>
            </w:r>
          </w:p>
        </w:tc>
        <w:tc>
          <w:tcPr>
            <w:tcW w:w="993" w:type="dxa"/>
          </w:tcPr>
          <w:p w:rsidR="00C73EAD" w:rsidRPr="00913E62" w:rsidRDefault="00C73EAD" w:rsidP="00FC75EE">
            <w:pPr>
              <w:jc w:val="center"/>
              <w:rPr>
                <w:sz w:val="24"/>
                <w:szCs w:val="24"/>
              </w:rPr>
            </w:pPr>
            <w:r w:rsidRPr="00913E62">
              <w:rPr>
                <w:sz w:val="24"/>
                <w:szCs w:val="24"/>
              </w:rPr>
              <w:t>4</w:t>
            </w:r>
          </w:p>
        </w:tc>
        <w:tc>
          <w:tcPr>
            <w:tcW w:w="1134" w:type="dxa"/>
          </w:tcPr>
          <w:p w:rsidR="00C73EAD" w:rsidRPr="00913E62" w:rsidRDefault="00C73EAD" w:rsidP="00FC75EE">
            <w:pPr>
              <w:jc w:val="center"/>
              <w:rPr>
                <w:sz w:val="24"/>
                <w:szCs w:val="24"/>
              </w:rPr>
            </w:pPr>
            <w:r w:rsidRPr="00913E62">
              <w:rPr>
                <w:sz w:val="24"/>
                <w:szCs w:val="24"/>
              </w:rPr>
              <w:t>5</w:t>
            </w:r>
          </w:p>
        </w:tc>
        <w:tc>
          <w:tcPr>
            <w:tcW w:w="993" w:type="dxa"/>
          </w:tcPr>
          <w:p w:rsidR="00C73EAD" w:rsidRPr="00913E62" w:rsidRDefault="00C73EAD" w:rsidP="00FC75EE">
            <w:pPr>
              <w:jc w:val="center"/>
              <w:rPr>
                <w:sz w:val="24"/>
                <w:szCs w:val="24"/>
              </w:rPr>
            </w:pPr>
            <w:r w:rsidRPr="00913E62">
              <w:rPr>
                <w:sz w:val="24"/>
                <w:szCs w:val="24"/>
              </w:rPr>
              <w:t>6</w:t>
            </w:r>
          </w:p>
        </w:tc>
        <w:tc>
          <w:tcPr>
            <w:tcW w:w="992" w:type="dxa"/>
          </w:tcPr>
          <w:p w:rsidR="00C73EAD" w:rsidRPr="00913E62" w:rsidRDefault="00C73EAD" w:rsidP="00FC75EE">
            <w:pPr>
              <w:jc w:val="center"/>
              <w:rPr>
                <w:sz w:val="24"/>
                <w:szCs w:val="24"/>
              </w:rPr>
            </w:pPr>
            <w:r w:rsidRPr="00913E62">
              <w:rPr>
                <w:sz w:val="24"/>
                <w:szCs w:val="24"/>
              </w:rPr>
              <w:t>7</w:t>
            </w:r>
          </w:p>
        </w:tc>
        <w:tc>
          <w:tcPr>
            <w:tcW w:w="1134" w:type="dxa"/>
          </w:tcPr>
          <w:p w:rsidR="00C73EAD" w:rsidRPr="00913E62" w:rsidRDefault="00C73EAD" w:rsidP="00FC75EE">
            <w:pPr>
              <w:jc w:val="center"/>
              <w:rPr>
                <w:sz w:val="24"/>
                <w:szCs w:val="24"/>
              </w:rPr>
            </w:pPr>
            <w:r w:rsidRPr="00913E62">
              <w:rPr>
                <w:sz w:val="24"/>
                <w:szCs w:val="24"/>
              </w:rPr>
              <w:t>8</w:t>
            </w:r>
          </w:p>
        </w:tc>
        <w:tc>
          <w:tcPr>
            <w:tcW w:w="1134" w:type="dxa"/>
          </w:tcPr>
          <w:p w:rsidR="00C73EAD" w:rsidRPr="00913E62" w:rsidRDefault="00C73EAD" w:rsidP="00FC75EE">
            <w:pPr>
              <w:jc w:val="center"/>
              <w:rPr>
                <w:sz w:val="24"/>
                <w:szCs w:val="24"/>
              </w:rPr>
            </w:pPr>
            <w:r w:rsidRPr="00913E62">
              <w:rPr>
                <w:sz w:val="24"/>
                <w:szCs w:val="24"/>
              </w:rPr>
              <w:t>9</w:t>
            </w:r>
          </w:p>
        </w:tc>
        <w:tc>
          <w:tcPr>
            <w:tcW w:w="993" w:type="dxa"/>
          </w:tcPr>
          <w:p w:rsidR="00C73EAD" w:rsidRPr="00913E62" w:rsidRDefault="00C73EAD" w:rsidP="00FC75EE">
            <w:pPr>
              <w:jc w:val="center"/>
              <w:rPr>
                <w:sz w:val="24"/>
                <w:szCs w:val="24"/>
              </w:rPr>
            </w:pPr>
            <w:r w:rsidRPr="00913E62">
              <w:rPr>
                <w:sz w:val="24"/>
                <w:szCs w:val="24"/>
              </w:rPr>
              <w:t>10</w:t>
            </w:r>
          </w:p>
        </w:tc>
        <w:tc>
          <w:tcPr>
            <w:tcW w:w="992" w:type="dxa"/>
          </w:tcPr>
          <w:p w:rsidR="00C73EAD" w:rsidRPr="00913E62" w:rsidRDefault="00C73EAD" w:rsidP="00FC75EE">
            <w:pPr>
              <w:jc w:val="center"/>
              <w:rPr>
                <w:sz w:val="24"/>
                <w:szCs w:val="24"/>
              </w:rPr>
            </w:pPr>
            <w:r w:rsidRPr="00913E62">
              <w:rPr>
                <w:sz w:val="24"/>
                <w:szCs w:val="24"/>
              </w:rPr>
              <w:t>11</w:t>
            </w:r>
          </w:p>
        </w:tc>
        <w:tc>
          <w:tcPr>
            <w:tcW w:w="991" w:type="dxa"/>
          </w:tcPr>
          <w:p w:rsidR="00C73EAD" w:rsidRPr="00913E62" w:rsidRDefault="00C73EAD" w:rsidP="00FC75EE">
            <w:pPr>
              <w:jc w:val="center"/>
              <w:rPr>
                <w:sz w:val="24"/>
                <w:szCs w:val="24"/>
              </w:rPr>
            </w:pPr>
            <w:r w:rsidRPr="00913E62">
              <w:rPr>
                <w:sz w:val="24"/>
                <w:szCs w:val="24"/>
              </w:rPr>
              <w:t>12</w:t>
            </w:r>
          </w:p>
        </w:tc>
        <w:tc>
          <w:tcPr>
            <w:tcW w:w="1134" w:type="dxa"/>
          </w:tcPr>
          <w:p w:rsidR="00C73EAD" w:rsidRPr="00913E62" w:rsidRDefault="00C73EAD" w:rsidP="00FC75EE">
            <w:pPr>
              <w:jc w:val="center"/>
              <w:rPr>
                <w:sz w:val="24"/>
                <w:szCs w:val="24"/>
              </w:rPr>
            </w:pPr>
            <w:r w:rsidRPr="00913E62">
              <w:rPr>
                <w:sz w:val="24"/>
                <w:szCs w:val="24"/>
              </w:rPr>
              <w:t>13</w:t>
            </w:r>
          </w:p>
        </w:tc>
        <w:tc>
          <w:tcPr>
            <w:tcW w:w="993" w:type="dxa"/>
          </w:tcPr>
          <w:p w:rsidR="00C73EAD" w:rsidRPr="00913E62" w:rsidRDefault="00C73EAD" w:rsidP="00FC75EE">
            <w:pPr>
              <w:jc w:val="center"/>
              <w:rPr>
                <w:sz w:val="24"/>
                <w:szCs w:val="24"/>
              </w:rPr>
            </w:pPr>
            <w:r w:rsidRPr="00913E62">
              <w:rPr>
                <w:sz w:val="24"/>
                <w:szCs w:val="24"/>
              </w:rPr>
              <w:t>14</w:t>
            </w:r>
          </w:p>
        </w:tc>
      </w:tr>
      <w:tr w:rsidR="00C73EAD" w:rsidRPr="00913E62" w:rsidTr="00913E62">
        <w:trPr>
          <w:trHeight w:val="395"/>
          <w:jc w:val="center"/>
        </w:trPr>
        <w:tc>
          <w:tcPr>
            <w:tcW w:w="567" w:type="dxa"/>
          </w:tcPr>
          <w:p w:rsidR="00C73EAD" w:rsidRPr="00913E62" w:rsidRDefault="00C73EAD" w:rsidP="00FC75EE">
            <w:pPr>
              <w:jc w:val="center"/>
              <w:rPr>
                <w:sz w:val="24"/>
                <w:szCs w:val="24"/>
              </w:rPr>
            </w:pPr>
            <w:r w:rsidRPr="00913E62">
              <w:rPr>
                <w:sz w:val="24"/>
                <w:szCs w:val="24"/>
              </w:rPr>
              <w:t>1.</w:t>
            </w:r>
          </w:p>
        </w:tc>
        <w:tc>
          <w:tcPr>
            <w:tcW w:w="1276" w:type="dxa"/>
          </w:tcPr>
          <w:p w:rsidR="00C73EAD" w:rsidRPr="00913E62" w:rsidRDefault="00C73EAD" w:rsidP="00FC75EE">
            <w:pPr>
              <w:jc w:val="center"/>
              <w:rPr>
                <w:i/>
                <w:sz w:val="24"/>
                <w:szCs w:val="24"/>
              </w:rPr>
            </w:pPr>
          </w:p>
        </w:tc>
        <w:tc>
          <w:tcPr>
            <w:tcW w:w="12758" w:type="dxa"/>
            <w:gridSpan w:val="12"/>
          </w:tcPr>
          <w:p w:rsidR="00C73EAD" w:rsidRPr="00913E62" w:rsidRDefault="00181DFA" w:rsidP="00FC75EE">
            <w:pPr>
              <w:jc w:val="center"/>
              <w:rPr>
                <w:i/>
                <w:sz w:val="24"/>
                <w:szCs w:val="24"/>
              </w:rPr>
            </w:pPr>
            <w:r w:rsidRPr="00913E62">
              <w:rPr>
                <w:i/>
                <w:sz w:val="24"/>
                <w:szCs w:val="24"/>
              </w:rPr>
              <w:t>Задача комплекса процессных мероприятий «Выполнены мероприятия по обеспечению безопасности на воде»</w:t>
            </w:r>
          </w:p>
        </w:tc>
      </w:tr>
      <w:tr w:rsidR="00C73EAD" w:rsidRPr="00913E62" w:rsidTr="00913E62">
        <w:trPr>
          <w:jc w:val="center"/>
        </w:trPr>
        <w:tc>
          <w:tcPr>
            <w:tcW w:w="567" w:type="dxa"/>
          </w:tcPr>
          <w:p w:rsidR="00C73EAD" w:rsidRPr="00913E62" w:rsidRDefault="00C73EAD" w:rsidP="00FC75EE">
            <w:pPr>
              <w:jc w:val="center"/>
              <w:rPr>
                <w:sz w:val="24"/>
                <w:szCs w:val="24"/>
              </w:rPr>
            </w:pPr>
            <w:r w:rsidRPr="00913E62">
              <w:rPr>
                <w:sz w:val="24"/>
                <w:szCs w:val="24"/>
              </w:rPr>
              <w:t>1.1</w:t>
            </w:r>
          </w:p>
        </w:tc>
        <w:tc>
          <w:tcPr>
            <w:tcW w:w="1276" w:type="dxa"/>
          </w:tcPr>
          <w:p w:rsidR="00C73EAD" w:rsidRPr="00913E62" w:rsidRDefault="00C73EAD" w:rsidP="00FC75EE">
            <w:pPr>
              <w:jc w:val="center"/>
              <w:rPr>
                <w:sz w:val="24"/>
                <w:szCs w:val="24"/>
              </w:rPr>
            </w:pPr>
          </w:p>
        </w:tc>
        <w:tc>
          <w:tcPr>
            <w:tcW w:w="1275" w:type="dxa"/>
          </w:tcPr>
          <w:p w:rsidR="00C73EAD" w:rsidRPr="00913E62" w:rsidRDefault="00181DFA" w:rsidP="00FC75EE">
            <w:pPr>
              <w:rPr>
                <w:sz w:val="24"/>
                <w:szCs w:val="24"/>
              </w:rPr>
            </w:pPr>
            <w:r w:rsidRPr="00913E62">
              <w:rPr>
                <w:sz w:val="24"/>
                <w:szCs w:val="24"/>
              </w:rPr>
              <w:t xml:space="preserve">Количество лекций и бесед, проведенных среди населения о безопасности жизнедеятельности и обучение </w:t>
            </w:r>
            <w:r w:rsidRPr="00913E62">
              <w:rPr>
                <w:sz w:val="24"/>
                <w:szCs w:val="24"/>
              </w:rPr>
              <w:lastRenderedPageBreak/>
              <w:t>действиям при возникновении опасности на воде</w:t>
            </w:r>
          </w:p>
        </w:tc>
        <w:tc>
          <w:tcPr>
            <w:tcW w:w="993" w:type="dxa"/>
          </w:tcPr>
          <w:p w:rsidR="00C73EAD" w:rsidRPr="00913E62" w:rsidRDefault="00C73EAD" w:rsidP="00FC75EE">
            <w:pPr>
              <w:rPr>
                <w:sz w:val="24"/>
                <w:szCs w:val="24"/>
              </w:rPr>
            </w:pPr>
            <w:r w:rsidRPr="00913E62">
              <w:rPr>
                <w:sz w:val="24"/>
                <w:szCs w:val="24"/>
              </w:rPr>
              <w:lastRenderedPageBreak/>
              <w:t>МП</w:t>
            </w:r>
          </w:p>
        </w:tc>
        <w:tc>
          <w:tcPr>
            <w:tcW w:w="1134" w:type="dxa"/>
          </w:tcPr>
          <w:p w:rsidR="00C73EAD" w:rsidRPr="00913E62" w:rsidRDefault="00C73EAD" w:rsidP="00FC75EE">
            <w:pPr>
              <w:widowControl w:val="0"/>
              <w:jc w:val="center"/>
              <w:rPr>
                <w:sz w:val="24"/>
                <w:szCs w:val="24"/>
              </w:rPr>
            </w:pPr>
            <w:r w:rsidRPr="00913E62">
              <w:rPr>
                <w:sz w:val="24"/>
                <w:szCs w:val="24"/>
              </w:rPr>
              <w:t>-</w:t>
            </w:r>
          </w:p>
        </w:tc>
        <w:tc>
          <w:tcPr>
            <w:tcW w:w="993" w:type="dxa"/>
          </w:tcPr>
          <w:p w:rsidR="00C73EAD" w:rsidRPr="00913E62" w:rsidRDefault="00181DFA" w:rsidP="00FC75EE">
            <w:pPr>
              <w:widowControl w:val="0"/>
              <w:jc w:val="center"/>
              <w:rPr>
                <w:sz w:val="24"/>
                <w:szCs w:val="24"/>
              </w:rPr>
            </w:pPr>
            <w:r w:rsidRPr="00913E62">
              <w:rPr>
                <w:sz w:val="24"/>
                <w:szCs w:val="24"/>
              </w:rPr>
              <w:t>единиц</w:t>
            </w:r>
          </w:p>
        </w:tc>
        <w:tc>
          <w:tcPr>
            <w:tcW w:w="992" w:type="dxa"/>
          </w:tcPr>
          <w:p w:rsidR="00C73EAD" w:rsidRPr="00913E62" w:rsidRDefault="00181DFA" w:rsidP="00FC75EE">
            <w:pPr>
              <w:jc w:val="center"/>
              <w:rPr>
                <w:sz w:val="24"/>
                <w:szCs w:val="24"/>
              </w:rPr>
            </w:pPr>
            <w:r w:rsidRPr="00913E62">
              <w:rPr>
                <w:sz w:val="24"/>
                <w:szCs w:val="24"/>
              </w:rPr>
              <w:t>5</w:t>
            </w:r>
          </w:p>
        </w:tc>
        <w:tc>
          <w:tcPr>
            <w:tcW w:w="1134" w:type="dxa"/>
          </w:tcPr>
          <w:p w:rsidR="00C73EAD" w:rsidRPr="00913E62" w:rsidRDefault="00181DFA" w:rsidP="00FC75EE">
            <w:pPr>
              <w:jc w:val="center"/>
              <w:rPr>
                <w:sz w:val="24"/>
                <w:szCs w:val="24"/>
              </w:rPr>
            </w:pPr>
            <w:r w:rsidRPr="00913E62">
              <w:rPr>
                <w:sz w:val="24"/>
                <w:szCs w:val="24"/>
              </w:rPr>
              <w:t>5</w:t>
            </w:r>
          </w:p>
        </w:tc>
        <w:tc>
          <w:tcPr>
            <w:tcW w:w="1134" w:type="dxa"/>
          </w:tcPr>
          <w:p w:rsidR="00C73EAD" w:rsidRPr="00913E62" w:rsidRDefault="00C73EAD" w:rsidP="00FC75EE">
            <w:pPr>
              <w:jc w:val="center"/>
              <w:rPr>
                <w:sz w:val="24"/>
                <w:szCs w:val="24"/>
              </w:rPr>
            </w:pPr>
            <w:r w:rsidRPr="00913E62">
              <w:rPr>
                <w:sz w:val="24"/>
                <w:szCs w:val="24"/>
              </w:rPr>
              <w:t>-</w:t>
            </w:r>
          </w:p>
        </w:tc>
        <w:tc>
          <w:tcPr>
            <w:tcW w:w="993" w:type="dxa"/>
          </w:tcPr>
          <w:p w:rsidR="00C73EAD" w:rsidRPr="00913E62" w:rsidRDefault="00C73EAD" w:rsidP="00FC75EE">
            <w:pPr>
              <w:jc w:val="center"/>
              <w:rPr>
                <w:sz w:val="24"/>
                <w:szCs w:val="24"/>
              </w:rPr>
            </w:pPr>
            <w:r w:rsidRPr="00913E62">
              <w:rPr>
                <w:sz w:val="24"/>
                <w:szCs w:val="24"/>
              </w:rPr>
              <w:t>-</w:t>
            </w:r>
          </w:p>
        </w:tc>
        <w:tc>
          <w:tcPr>
            <w:tcW w:w="992" w:type="dxa"/>
          </w:tcPr>
          <w:p w:rsidR="00C73EAD" w:rsidRPr="00913E62" w:rsidRDefault="00181DFA" w:rsidP="00FC75EE">
            <w:pPr>
              <w:jc w:val="center"/>
              <w:rPr>
                <w:sz w:val="24"/>
                <w:szCs w:val="24"/>
              </w:rPr>
            </w:pPr>
            <w:r w:rsidRPr="00913E62">
              <w:rPr>
                <w:sz w:val="24"/>
                <w:szCs w:val="24"/>
              </w:rPr>
              <w:t>5</w:t>
            </w:r>
          </w:p>
        </w:tc>
        <w:tc>
          <w:tcPr>
            <w:tcW w:w="991" w:type="dxa"/>
          </w:tcPr>
          <w:p w:rsidR="00C73EAD" w:rsidRPr="00913E62" w:rsidRDefault="00C73EAD" w:rsidP="00FC75EE">
            <w:pPr>
              <w:jc w:val="center"/>
              <w:rPr>
                <w:sz w:val="24"/>
                <w:szCs w:val="24"/>
              </w:rPr>
            </w:pPr>
            <w:r w:rsidRPr="00913E62">
              <w:rPr>
                <w:sz w:val="24"/>
                <w:szCs w:val="24"/>
              </w:rPr>
              <w:t>-</w:t>
            </w:r>
          </w:p>
        </w:tc>
        <w:tc>
          <w:tcPr>
            <w:tcW w:w="1134" w:type="dxa"/>
          </w:tcPr>
          <w:p w:rsidR="00C73EAD" w:rsidRPr="00913E62" w:rsidRDefault="00C73EAD" w:rsidP="00FC75EE">
            <w:pPr>
              <w:jc w:val="center"/>
              <w:rPr>
                <w:sz w:val="24"/>
                <w:szCs w:val="24"/>
              </w:rPr>
            </w:pPr>
            <w:r w:rsidRPr="00913E62">
              <w:rPr>
                <w:sz w:val="24"/>
                <w:szCs w:val="24"/>
              </w:rPr>
              <w:t>-</w:t>
            </w:r>
          </w:p>
        </w:tc>
        <w:tc>
          <w:tcPr>
            <w:tcW w:w="993" w:type="dxa"/>
          </w:tcPr>
          <w:p w:rsidR="00C73EAD" w:rsidRPr="00913E62" w:rsidRDefault="00C73EAD" w:rsidP="00FC75EE">
            <w:pPr>
              <w:jc w:val="center"/>
              <w:rPr>
                <w:sz w:val="24"/>
                <w:szCs w:val="24"/>
              </w:rPr>
            </w:pPr>
          </w:p>
        </w:tc>
      </w:tr>
    </w:tbl>
    <w:p w:rsidR="00C73EAD" w:rsidRPr="00913E62" w:rsidRDefault="00C73EAD" w:rsidP="00C73EAD">
      <w:pPr>
        <w:ind w:right="536"/>
        <w:contextualSpacing/>
        <w:rPr>
          <w:sz w:val="24"/>
          <w:szCs w:val="24"/>
        </w:rPr>
      </w:pPr>
    </w:p>
    <w:p w:rsidR="00C73EAD" w:rsidRPr="00913E62" w:rsidRDefault="00C73EAD" w:rsidP="00C73EAD">
      <w:pPr>
        <w:ind w:right="536"/>
        <w:contextualSpacing/>
        <w:jc w:val="right"/>
        <w:rPr>
          <w:sz w:val="24"/>
          <w:szCs w:val="24"/>
        </w:rPr>
      </w:pPr>
    </w:p>
    <w:p w:rsidR="00C73EAD" w:rsidRPr="00913E62" w:rsidRDefault="00C73EAD" w:rsidP="00C73EAD">
      <w:pPr>
        <w:spacing w:after="160" w:line="264" w:lineRule="auto"/>
        <w:ind w:left="360"/>
        <w:jc w:val="center"/>
        <w:rPr>
          <w:sz w:val="24"/>
          <w:szCs w:val="24"/>
        </w:rPr>
      </w:pPr>
      <w:r w:rsidRPr="00913E62">
        <w:rPr>
          <w:sz w:val="24"/>
          <w:szCs w:val="24"/>
        </w:rPr>
        <w:t>4. Сведения о выполнении (достижении) мероприятий (результатов) и контрольных точек комплекса процессных мероприятий</w:t>
      </w:r>
    </w:p>
    <w:tbl>
      <w:tblPr>
        <w:tblW w:w="146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69"/>
        <w:gridCol w:w="801"/>
        <w:gridCol w:w="1067"/>
        <w:gridCol w:w="800"/>
        <w:gridCol w:w="933"/>
        <w:gridCol w:w="1067"/>
        <w:gridCol w:w="808"/>
        <w:gridCol w:w="934"/>
        <w:gridCol w:w="1067"/>
        <w:gridCol w:w="1067"/>
        <w:gridCol w:w="1067"/>
        <w:gridCol w:w="1200"/>
        <w:gridCol w:w="934"/>
        <w:gridCol w:w="844"/>
      </w:tblGrid>
      <w:tr w:rsidR="00C73EAD" w:rsidRPr="00913E62" w:rsidTr="00913E62">
        <w:trPr>
          <w:trHeight w:val="986"/>
        </w:trPr>
        <w:tc>
          <w:tcPr>
            <w:tcW w:w="568" w:type="dxa"/>
            <w:vAlign w:val="center"/>
          </w:tcPr>
          <w:p w:rsidR="00C73EAD" w:rsidRPr="00913E62" w:rsidRDefault="00C73EAD" w:rsidP="00FC75EE">
            <w:pPr>
              <w:contextualSpacing/>
              <w:jc w:val="center"/>
              <w:rPr>
                <w:sz w:val="24"/>
                <w:szCs w:val="24"/>
              </w:rPr>
            </w:pPr>
            <w:r w:rsidRPr="00913E62">
              <w:rPr>
                <w:sz w:val="24"/>
                <w:szCs w:val="24"/>
              </w:rPr>
              <w:t>№ п/п</w:t>
            </w:r>
          </w:p>
        </w:tc>
        <w:tc>
          <w:tcPr>
            <w:tcW w:w="1469" w:type="dxa"/>
            <w:vAlign w:val="center"/>
          </w:tcPr>
          <w:p w:rsidR="00C73EAD" w:rsidRPr="00913E62" w:rsidRDefault="00C73EAD" w:rsidP="00FC75EE">
            <w:pPr>
              <w:contextualSpacing/>
              <w:jc w:val="center"/>
              <w:rPr>
                <w:sz w:val="24"/>
                <w:szCs w:val="24"/>
              </w:rPr>
            </w:pPr>
            <w:r w:rsidRPr="00913E62">
              <w:rPr>
                <w:sz w:val="24"/>
                <w:szCs w:val="24"/>
              </w:rPr>
              <w:t>Наименование мероприятия (результата) / контрольной точки</w:t>
            </w:r>
          </w:p>
        </w:tc>
        <w:tc>
          <w:tcPr>
            <w:tcW w:w="801" w:type="dxa"/>
            <w:vAlign w:val="center"/>
          </w:tcPr>
          <w:p w:rsidR="00C73EAD" w:rsidRPr="00913E62" w:rsidRDefault="00C73EAD" w:rsidP="00FC75EE">
            <w:pPr>
              <w:jc w:val="center"/>
              <w:rPr>
                <w:sz w:val="24"/>
                <w:szCs w:val="24"/>
              </w:rPr>
            </w:pPr>
            <w:r w:rsidRPr="00913E62">
              <w:rPr>
                <w:sz w:val="24"/>
                <w:szCs w:val="24"/>
              </w:rPr>
              <w:t xml:space="preserve">Единица измерения </w:t>
            </w:r>
            <w:r w:rsidRPr="00913E62">
              <w:rPr>
                <w:sz w:val="24"/>
                <w:szCs w:val="24"/>
              </w:rPr>
              <w:br/>
              <w:t>(по ОКЕИ)</w:t>
            </w:r>
          </w:p>
        </w:tc>
        <w:tc>
          <w:tcPr>
            <w:tcW w:w="1067" w:type="dxa"/>
            <w:vAlign w:val="center"/>
          </w:tcPr>
          <w:p w:rsidR="00C73EAD" w:rsidRPr="00913E62" w:rsidRDefault="00C73EAD" w:rsidP="00FC75EE">
            <w:pPr>
              <w:jc w:val="center"/>
              <w:rPr>
                <w:sz w:val="24"/>
                <w:szCs w:val="24"/>
              </w:rPr>
            </w:pPr>
            <w:r w:rsidRPr="00913E62">
              <w:rPr>
                <w:sz w:val="24"/>
                <w:szCs w:val="24"/>
              </w:rPr>
              <w:t>Уровень соответствия</w:t>
            </w:r>
          </w:p>
          <w:p w:rsidR="00C73EAD" w:rsidRPr="00913E62" w:rsidRDefault="00C73EAD" w:rsidP="00FC75EE">
            <w:pPr>
              <w:jc w:val="center"/>
              <w:rPr>
                <w:sz w:val="24"/>
                <w:szCs w:val="24"/>
              </w:rPr>
            </w:pPr>
            <w:r w:rsidRPr="00913E62">
              <w:rPr>
                <w:sz w:val="24"/>
                <w:szCs w:val="24"/>
              </w:rPr>
              <w:t>Декомпозированного мероприятия</w:t>
            </w:r>
          </w:p>
          <w:p w:rsidR="00C73EAD" w:rsidRPr="00913E62" w:rsidRDefault="00C73EAD" w:rsidP="00FC75EE">
            <w:pPr>
              <w:contextualSpacing/>
              <w:jc w:val="center"/>
              <w:rPr>
                <w:sz w:val="24"/>
                <w:szCs w:val="24"/>
              </w:rPr>
            </w:pPr>
            <w:r w:rsidRPr="00913E62">
              <w:rPr>
                <w:sz w:val="24"/>
                <w:szCs w:val="24"/>
              </w:rPr>
              <w:t>(результата)</w:t>
            </w:r>
          </w:p>
        </w:tc>
        <w:tc>
          <w:tcPr>
            <w:tcW w:w="800" w:type="dxa"/>
            <w:vAlign w:val="center"/>
          </w:tcPr>
          <w:p w:rsidR="00C73EAD" w:rsidRPr="00913E62" w:rsidRDefault="00C73EAD" w:rsidP="00FC75EE">
            <w:pPr>
              <w:contextualSpacing/>
              <w:jc w:val="center"/>
              <w:rPr>
                <w:sz w:val="24"/>
                <w:szCs w:val="24"/>
              </w:rPr>
            </w:pPr>
            <w:r w:rsidRPr="00913E62">
              <w:rPr>
                <w:sz w:val="24"/>
                <w:szCs w:val="24"/>
              </w:rPr>
              <w:t>Базовое значение</w:t>
            </w:r>
          </w:p>
        </w:tc>
        <w:tc>
          <w:tcPr>
            <w:tcW w:w="933" w:type="dxa"/>
            <w:vAlign w:val="center"/>
          </w:tcPr>
          <w:p w:rsidR="00C73EAD" w:rsidRPr="00913E62" w:rsidRDefault="00C73EAD" w:rsidP="00FC75EE">
            <w:pPr>
              <w:contextualSpacing/>
              <w:jc w:val="center"/>
              <w:rPr>
                <w:sz w:val="24"/>
                <w:szCs w:val="24"/>
              </w:rPr>
            </w:pPr>
            <w:r w:rsidRPr="00913E62">
              <w:rPr>
                <w:sz w:val="24"/>
                <w:szCs w:val="24"/>
              </w:rPr>
              <w:t>Плановое значение на конец отчетного периода</w:t>
            </w:r>
          </w:p>
        </w:tc>
        <w:tc>
          <w:tcPr>
            <w:tcW w:w="1067" w:type="dxa"/>
            <w:vAlign w:val="center"/>
          </w:tcPr>
          <w:p w:rsidR="00C73EAD" w:rsidRPr="00913E62" w:rsidRDefault="00C73EAD" w:rsidP="00FC75EE">
            <w:pPr>
              <w:contextualSpacing/>
              <w:jc w:val="center"/>
              <w:rPr>
                <w:sz w:val="24"/>
                <w:szCs w:val="24"/>
              </w:rPr>
            </w:pPr>
            <w:r w:rsidRPr="00913E62">
              <w:rPr>
                <w:sz w:val="24"/>
                <w:szCs w:val="24"/>
              </w:rPr>
              <w:t>Фактическое значение на конец отчетного периода</w:t>
            </w:r>
          </w:p>
        </w:tc>
        <w:tc>
          <w:tcPr>
            <w:tcW w:w="808" w:type="dxa"/>
            <w:vAlign w:val="center"/>
          </w:tcPr>
          <w:p w:rsidR="00C73EAD" w:rsidRPr="00913E62" w:rsidRDefault="00C73EAD" w:rsidP="00FC75EE">
            <w:pPr>
              <w:contextualSpacing/>
              <w:jc w:val="center"/>
              <w:rPr>
                <w:sz w:val="24"/>
                <w:szCs w:val="24"/>
              </w:rPr>
            </w:pPr>
            <w:r w:rsidRPr="00913E62">
              <w:rPr>
                <w:sz w:val="24"/>
                <w:szCs w:val="24"/>
              </w:rPr>
              <w:t>Прогнозное значение на конец отчетного периода</w:t>
            </w:r>
          </w:p>
        </w:tc>
        <w:tc>
          <w:tcPr>
            <w:tcW w:w="934" w:type="dxa"/>
            <w:vAlign w:val="center"/>
          </w:tcPr>
          <w:p w:rsidR="00C73EAD" w:rsidRPr="00913E62" w:rsidRDefault="00C73EAD" w:rsidP="00FC75EE">
            <w:pPr>
              <w:contextualSpacing/>
              <w:jc w:val="center"/>
              <w:rPr>
                <w:sz w:val="24"/>
                <w:szCs w:val="24"/>
              </w:rPr>
            </w:pPr>
            <w:r w:rsidRPr="00913E62">
              <w:rPr>
                <w:sz w:val="24"/>
                <w:szCs w:val="24"/>
              </w:rPr>
              <w:t>Плановое значение на конец текущего года</w:t>
            </w:r>
          </w:p>
        </w:tc>
        <w:tc>
          <w:tcPr>
            <w:tcW w:w="1067" w:type="dxa"/>
            <w:vAlign w:val="center"/>
          </w:tcPr>
          <w:p w:rsidR="00C73EAD" w:rsidRPr="00913E62" w:rsidRDefault="00C73EAD" w:rsidP="00FC75EE">
            <w:pPr>
              <w:contextualSpacing/>
              <w:jc w:val="center"/>
              <w:rPr>
                <w:sz w:val="24"/>
                <w:szCs w:val="24"/>
              </w:rPr>
            </w:pPr>
            <w:r w:rsidRPr="00913E62">
              <w:rPr>
                <w:sz w:val="24"/>
                <w:szCs w:val="24"/>
              </w:rPr>
              <w:t>Плановая дата наступления контрольной точки</w:t>
            </w:r>
          </w:p>
        </w:tc>
        <w:tc>
          <w:tcPr>
            <w:tcW w:w="1067" w:type="dxa"/>
            <w:vAlign w:val="center"/>
          </w:tcPr>
          <w:p w:rsidR="00C73EAD" w:rsidRPr="00913E62" w:rsidRDefault="00C73EAD" w:rsidP="00FC75EE">
            <w:pPr>
              <w:contextualSpacing/>
              <w:jc w:val="center"/>
              <w:rPr>
                <w:sz w:val="24"/>
                <w:szCs w:val="24"/>
              </w:rPr>
            </w:pPr>
            <w:r w:rsidRPr="00913E62">
              <w:rPr>
                <w:sz w:val="24"/>
                <w:szCs w:val="24"/>
              </w:rPr>
              <w:t>Фактическая дата наступления контрольной точки</w:t>
            </w:r>
          </w:p>
        </w:tc>
        <w:tc>
          <w:tcPr>
            <w:tcW w:w="1067" w:type="dxa"/>
            <w:vAlign w:val="center"/>
          </w:tcPr>
          <w:p w:rsidR="00C73EAD" w:rsidRPr="00913E62" w:rsidRDefault="00C73EAD" w:rsidP="00FC75EE">
            <w:pPr>
              <w:contextualSpacing/>
              <w:jc w:val="center"/>
              <w:rPr>
                <w:sz w:val="24"/>
                <w:szCs w:val="24"/>
              </w:rPr>
            </w:pPr>
            <w:r w:rsidRPr="00913E62">
              <w:rPr>
                <w:sz w:val="24"/>
                <w:szCs w:val="24"/>
              </w:rPr>
              <w:t>Прогнозная дата наступления контрольной точки</w:t>
            </w:r>
          </w:p>
        </w:tc>
        <w:tc>
          <w:tcPr>
            <w:tcW w:w="1200" w:type="dxa"/>
            <w:vAlign w:val="center"/>
          </w:tcPr>
          <w:p w:rsidR="00C73EAD" w:rsidRPr="00913E62" w:rsidRDefault="00C73EAD" w:rsidP="00FC75EE">
            <w:pPr>
              <w:contextualSpacing/>
              <w:jc w:val="center"/>
              <w:rPr>
                <w:sz w:val="24"/>
                <w:szCs w:val="24"/>
              </w:rPr>
            </w:pPr>
            <w:r w:rsidRPr="00913E62">
              <w:rPr>
                <w:sz w:val="24"/>
                <w:szCs w:val="24"/>
              </w:rPr>
              <w:t>Ответственный исполнитель (Фамилия И.О., должность)</w:t>
            </w:r>
          </w:p>
        </w:tc>
        <w:tc>
          <w:tcPr>
            <w:tcW w:w="934" w:type="dxa"/>
            <w:vAlign w:val="center"/>
          </w:tcPr>
          <w:p w:rsidR="00C73EAD" w:rsidRPr="00913E62" w:rsidRDefault="00C73EAD" w:rsidP="00FC75EE">
            <w:pPr>
              <w:contextualSpacing/>
              <w:jc w:val="center"/>
              <w:rPr>
                <w:sz w:val="24"/>
                <w:szCs w:val="24"/>
              </w:rPr>
            </w:pPr>
            <w:r w:rsidRPr="00913E62">
              <w:rPr>
                <w:sz w:val="24"/>
                <w:szCs w:val="24"/>
              </w:rPr>
              <w:t>Подтверж-дающий документ</w:t>
            </w:r>
          </w:p>
        </w:tc>
        <w:tc>
          <w:tcPr>
            <w:tcW w:w="844" w:type="dxa"/>
            <w:vAlign w:val="center"/>
          </w:tcPr>
          <w:p w:rsidR="00C73EAD" w:rsidRPr="00913E62" w:rsidRDefault="00C73EAD" w:rsidP="00FC75EE">
            <w:pPr>
              <w:rPr>
                <w:sz w:val="24"/>
                <w:szCs w:val="24"/>
              </w:rPr>
            </w:pPr>
            <w:r w:rsidRPr="00913E62">
              <w:rPr>
                <w:sz w:val="24"/>
                <w:szCs w:val="24"/>
              </w:rPr>
              <w:t>Комментарий</w:t>
            </w:r>
          </w:p>
        </w:tc>
      </w:tr>
      <w:tr w:rsidR="00C73EAD" w:rsidRPr="00913E62" w:rsidTr="00913E62">
        <w:trPr>
          <w:trHeight w:val="181"/>
        </w:trPr>
        <w:tc>
          <w:tcPr>
            <w:tcW w:w="568" w:type="dxa"/>
          </w:tcPr>
          <w:p w:rsidR="00C73EAD" w:rsidRPr="00913E62" w:rsidRDefault="00C73EAD" w:rsidP="00FC75EE">
            <w:pPr>
              <w:contextualSpacing/>
              <w:jc w:val="center"/>
              <w:rPr>
                <w:sz w:val="24"/>
                <w:szCs w:val="24"/>
              </w:rPr>
            </w:pPr>
            <w:r w:rsidRPr="00913E62">
              <w:rPr>
                <w:sz w:val="24"/>
                <w:szCs w:val="24"/>
              </w:rPr>
              <w:t>1</w:t>
            </w:r>
          </w:p>
        </w:tc>
        <w:tc>
          <w:tcPr>
            <w:tcW w:w="1469" w:type="dxa"/>
          </w:tcPr>
          <w:p w:rsidR="00C73EAD" w:rsidRPr="00913E62" w:rsidRDefault="00C73EAD" w:rsidP="00FC75EE">
            <w:pPr>
              <w:contextualSpacing/>
              <w:jc w:val="center"/>
              <w:rPr>
                <w:sz w:val="24"/>
                <w:szCs w:val="24"/>
              </w:rPr>
            </w:pPr>
            <w:r w:rsidRPr="00913E62">
              <w:rPr>
                <w:sz w:val="24"/>
                <w:szCs w:val="24"/>
              </w:rPr>
              <w:t>2</w:t>
            </w:r>
          </w:p>
        </w:tc>
        <w:tc>
          <w:tcPr>
            <w:tcW w:w="801" w:type="dxa"/>
          </w:tcPr>
          <w:p w:rsidR="00C73EAD" w:rsidRPr="00913E62" w:rsidRDefault="00C73EAD" w:rsidP="00FC75EE">
            <w:pPr>
              <w:contextualSpacing/>
              <w:jc w:val="center"/>
              <w:rPr>
                <w:sz w:val="24"/>
                <w:szCs w:val="24"/>
              </w:rPr>
            </w:pPr>
            <w:r w:rsidRPr="00913E62">
              <w:rPr>
                <w:sz w:val="24"/>
                <w:szCs w:val="24"/>
              </w:rPr>
              <w:t>3</w:t>
            </w:r>
          </w:p>
        </w:tc>
        <w:tc>
          <w:tcPr>
            <w:tcW w:w="1067" w:type="dxa"/>
          </w:tcPr>
          <w:p w:rsidR="00C73EAD" w:rsidRPr="00913E62" w:rsidRDefault="00C73EAD" w:rsidP="00FC75EE">
            <w:pPr>
              <w:contextualSpacing/>
              <w:jc w:val="center"/>
              <w:rPr>
                <w:sz w:val="24"/>
                <w:szCs w:val="24"/>
              </w:rPr>
            </w:pPr>
            <w:r w:rsidRPr="00913E62">
              <w:rPr>
                <w:sz w:val="24"/>
                <w:szCs w:val="24"/>
              </w:rPr>
              <w:t>4</w:t>
            </w:r>
          </w:p>
        </w:tc>
        <w:tc>
          <w:tcPr>
            <w:tcW w:w="800" w:type="dxa"/>
          </w:tcPr>
          <w:p w:rsidR="00C73EAD" w:rsidRPr="00913E62" w:rsidRDefault="00C73EAD" w:rsidP="00FC75EE">
            <w:pPr>
              <w:contextualSpacing/>
              <w:jc w:val="center"/>
              <w:rPr>
                <w:sz w:val="24"/>
                <w:szCs w:val="24"/>
              </w:rPr>
            </w:pPr>
            <w:r w:rsidRPr="00913E62">
              <w:rPr>
                <w:sz w:val="24"/>
                <w:szCs w:val="24"/>
              </w:rPr>
              <w:t>5</w:t>
            </w:r>
          </w:p>
        </w:tc>
        <w:tc>
          <w:tcPr>
            <w:tcW w:w="933" w:type="dxa"/>
          </w:tcPr>
          <w:p w:rsidR="00C73EAD" w:rsidRPr="00913E62" w:rsidRDefault="00C73EAD" w:rsidP="00FC75EE">
            <w:pPr>
              <w:contextualSpacing/>
              <w:jc w:val="center"/>
              <w:rPr>
                <w:sz w:val="24"/>
                <w:szCs w:val="24"/>
              </w:rPr>
            </w:pPr>
            <w:r w:rsidRPr="00913E62">
              <w:rPr>
                <w:sz w:val="24"/>
                <w:szCs w:val="24"/>
              </w:rPr>
              <w:t>6</w:t>
            </w:r>
          </w:p>
        </w:tc>
        <w:tc>
          <w:tcPr>
            <w:tcW w:w="1067" w:type="dxa"/>
          </w:tcPr>
          <w:p w:rsidR="00C73EAD" w:rsidRPr="00913E62" w:rsidRDefault="00C73EAD" w:rsidP="00FC75EE">
            <w:pPr>
              <w:contextualSpacing/>
              <w:jc w:val="center"/>
              <w:rPr>
                <w:sz w:val="24"/>
                <w:szCs w:val="24"/>
              </w:rPr>
            </w:pPr>
            <w:r w:rsidRPr="00913E62">
              <w:rPr>
                <w:sz w:val="24"/>
                <w:szCs w:val="24"/>
              </w:rPr>
              <w:t>7</w:t>
            </w:r>
          </w:p>
        </w:tc>
        <w:tc>
          <w:tcPr>
            <w:tcW w:w="808" w:type="dxa"/>
          </w:tcPr>
          <w:p w:rsidR="00C73EAD" w:rsidRPr="00913E62" w:rsidRDefault="00C73EAD" w:rsidP="00FC75EE">
            <w:pPr>
              <w:contextualSpacing/>
              <w:jc w:val="center"/>
              <w:rPr>
                <w:sz w:val="24"/>
                <w:szCs w:val="24"/>
              </w:rPr>
            </w:pPr>
            <w:r w:rsidRPr="00913E62">
              <w:rPr>
                <w:sz w:val="24"/>
                <w:szCs w:val="24"/>
              </w:rPr>
              <w:t>8</w:t>
            </w:r>
          </w:p>
        </w:tc>
        <w:tc>
          <w:tcPr>
            <w:tcW w:w="934" w:type="dxa"/>
          </w:tcPr>
          <w:p w:rsidR="00C73EAD" w:rsidRPr="00913E62" w:rsidRDefault="00C73EAD" w:rsidP="00FC75EE">
            <w:pPr>
              <w:contextualSpacing/>
              <w:jc w:val="center"/>
              <w:rPr>
                <w:sz w:val="24"/>
                <w:szCs w:val="24"/>
              </w:rPr>
            </w:pPr>
            <w:r w:rsidRPr="00913E62">
              <w:rPr>
                <w:sz w:val="24"/>
                <w:szCs w:val="24"/>
              </w:rPr>
              <w:t>9</w:t>
            </w:r>
          </w:p>
        </w:tc>
        <w:tc>
          <w:tcPr>
            <w:tcW w:w="1067" w:type="dxa"/>
          </w:tcPr>
          <w:p w:rsidR="00C73EAD" w:rsidRPr="00913E62" w:rsidRDefault="00C73EAD" w:rsidP="00FC75EE">
            <w:pPr>
              <w:contextualSpacing/>
              <w:jc w:val="center"/>
              <w:rPr>
                <w:sz w:val="24"/>
                <w:szCs w:val="24"/>
              </w:rPr>
            </w:pPr>
            <w:r w:rsidRPr="00913E62">
              <w:rPr>
                <w:sz w:val="24"/>
                <w:szCs w:val="24"/>
              </w:rPr>
              <w:t>10</w:t>
            </w:r>
          </w:p>
        </w:tc>
        <w:tc>
          <w:tcPr>
            <w:tcW w:w="1067" w:type="dxa"/>
          </w:tcPr>
          <w:p w:rsidR="00C73EAD" w:rsidRPr="00913E62" w:rsidRDefault="00C73EAD" w:rsidP="00FC75EE">
            <w:pPr>
              <w:contextualSpacing/>
              <w:jc w:val="center"/>
              <w:rPr>
                <w:sz w:val="24"/>
                <w:szCs w:val="24"/>
              </w:rPr>
            </w:pPr>
            <w:r w:rsidRPr="00913E62">
              <w:rPr>
                <w:sz w:val="24"/>
                <w:szCs w:val="24"/>
              </w:rPr>
              <w:t>11</w:t>
            </w:r>
          </w:p>
        </w:tc>
        <w:tc>
          <w:tcPr>
            <w:tcW w:w="1067" w:type="dxa"/>
          </w:tcPr>
          <w:p w:rsidR="00C73EAD" w:rsidRPr="00913E62" w:rsidRDefault="00C73EAD" w:rsidP="00FC75EE">
            <w:pPr>
              <w:contextualSpacing/>
              <w:jc w:val="center"/>
              <w:rPr>
                <w:sz w:val="24"/>
                <w:szCs w:val="24"/>
              </w:rPr>
            </w:pPr>
            <w:r w:rsidRPr="00913E62">
              <w:rPr>
                <w:sz w:val="24"/>
                <w:szCs w:val="24"/>
              </w:rPr>
              <w:t>12</w:t>
            </w:r>
          </w:p>
        </w:tc>
        <w:tc>
          <w:tcPr>
            <w:tcW w:w="1200" w:type="dxa"/>
          </w:tcPr>
          <w:p w:rsidR="00C73EAD" w:rsidRPr="00913E62" w:rsidRDefault="00C73EAD" w:rsidP="00FC75EE">
            <w:pPr>
              <w:contextualSpacing/>
              <w:jc w:val="center"/>
              <w:rPr>
                <w:sz w:val="24"/>
                <w:szCs w:val="24"/>
              </w:rPr>
            </w:pPr>
            <w:r w:rsidRPr="00913E62">
              <w:rPr>
                <w:sz w:val="24"/>
                <w:szCs w:val="24"/>
              </w:rPr>
              <w:t>13</w:t>
            </w:r>
          </w:p>
        </w:tc>
        <w:tc>
          <w:tcPr>
            <w:tcW w:w="934" w:type="dxa"/>
          </w:tcPr>
          <w:p w:rsidR="00C73EAD" w:rsidRPr="00913E62" w:rsidRDefault="00C73EAD" w:rsidP="00FC75EE">
            <w:pPr>
              <w:contextualSpacing/>
              <w:jc w:val="center"/>
              <w:rPr>
                <w:sz w:val="24"/>
                <w:szCs w:val="24"/>
              </w:rPr>
            </w:pPr>
            <w:r w:rsidRPr="00913E62">
              <w:rPr>
                <w:sz w:val="24"/>
                <w:szCs w:val="24"/>
              </w:rPr>
              <w:t>14</w:t>
            </w:r>
          </w:p>
        </w:tc>
        <w:tc>
          <w:tcPr>
            <w:tcW w:w="844" w:type="dxa"/>
          </w:tcPr>
          <w:p w:rsidR="00C73EAD" w:rsidRPr="00913E62" w:rsidRDefault="00C73EAD" w:rsidP="00FC75EE">
            <w:pPr>
              <w:rPr>
                <w:sz w:val="24"/>
                <w:szCs w:val="24"/>
              </w:rPr>
            </w:pPr>
            <w:r w:rsidRPr="00913E62">
              <w:rPr>
                <w:sz w:val="24"/>
                <w:szCs w:val="24"/>
              </w:rPr>
              <w:t>15</w:t>
            </w:r>
          </w:p>
        </w:tc>
      </w:tr>
      <w:tr w:rsidR="00C73EAD" w:rsidRPr="00913E62" w:rsidTr="00913E62">
        <w:trPr>
          <w:trHeight w:val="170"/>
        </w:trPr>
        <w:tc>
          <w:tcPr>
            <w:tcW w:w="568" w:type="dxa"/>
          </w:tcPr>
          <w:p w:rsidR="00C73EAD" w:rsidRPr="00913E62" w:rsidRDefault="00C73EAD" w:rsidP="00FC75EE">
            <w:pPr>
              <w:contextualSpacing/>
              <w:jc w:val="center"/>
              <w:rPr>
                <w:sz w:val="24"/>
                <w:szCs w:val="24"/>
              </w:rPr>
            </w:pPr>
            <w:r w:rsidRPr="00913E62">
              <w:rPr>
                <w:sz w:val="24"/>
                <w:szCs w:val="24"/>
              </w:rPr>
              <w:t>1</w:t>
            </w:r>
          </w:p>
        </w:tc>
        <w:tc>
          <w:tcPr>
            <w:tcW w:w="14058" w:type="dxa"/>
            <w:gridSpan w:val="14"/>
          </w:tcPr>
          <w:p w:rsidR="00C73EAD" w:rsidRPr="00913E62" w:rsidRDefault="00181DFA" w:rsidP="00FC75EE">
            <w:pPr>
              <w:contextualSpacing/>
              <w:jc w:val="center"/>
              <w:rPr>
                <w:i/>
                <w:sz w:val="24"/>
                <w:szCs w:val="24"/>
              </w:rPr>
            </w:pPr>
            <w:r w:rsidRPr="00913E62">
              <w:rPr>
                <w:i/>
                <w:sz w:val="24"/>
                <w:szCs w:val="24"/>
              </w:rPr>
              <w:t>Задача комплекса процессных мероприятий «Выполнены мероприятия по обеспечению безопасности на воде»</w:t>
            </w:r>
          </w:p>
        </w:tc>
      </w:tr>
      <w:tr w:rsidR="00C73EAD" w:rsidRPr="00913E62" w:rsidTr="00913E62">
        <w:trPr>
          <w:trHeight w:val="363"/>
        </w:trPr>
        <w:tc>
          <w:tcPr>
            <w:tcW w:w="568" w:type="dxa"/>
          </w:tcPr>
          <w:p w:rsidR="00C73EAD" w:rsidRPr="00913E62" w:rsidRDefault="00C73EAD" w:rsidP="00FC75EE">
            <w:pPr>
              <w:contextualSpacing/>
              <w:jc w:val="center"/>
              <w:rPr>
                <w:sz w:val="24"/>
                <w:szCs w:val="24"/>
              </w:rPr>
            </w:pPr>
            <w:r w:rsidRPr="00913E62">
              <w:rPr>
                <w:sz w:val="24"/>
                <w:szCs w:val="24"/>
              </w:rPr>
              <w:t>1.1</w:t>
            </w:r>
          </w:p>
        </w:tc>
        <w:tc>
          <w:tcPr>
            <w:tcW w:w="1469" w:type="dxa"/>
          </w:tcPr>
          <w:p w:rsidR="00C73EAD" w:rsidRPr="00913E62" w:rsidRDefault="00181DFA" w:rsidP="00FC75EE">
            <w:pPr>
              <w:contextualSpacing/>
              <w:jc w:val="center"/>
              <w:rPr>
                <w:sz w:val="24"/>
                <w:szCs w:val="24"/>
              </w:rPr>
            </w:pPr>
            <w:r w:rsidRPr="00913E62">
              <w:rPr>
                <w:sz w:val="24"/>
                <w:szCs w:val="24"/>
              </w:rPr>
              <w:t xml:space="preserve">Мероприятие (результат)  «Обеспечено предупреждение и пропаганда среди </w:t>
            </w:r>
            <w:r w:rsidRPr="00913E62">
              <w:rPr>
                <w:sz w:val="24"/>
                <w:szCs w:val="24"/>
              </w:rPr>
              <w:lastRenderedPageBreak/>
              <w:t>населения безопасности жизнедеятельности и обучение действиям при возникновении опасности на воде»</w:t>
            </w:r>
          </w:p>
        </w:tc>
        <w:tc>
          <w:tcPr>
            <w:tcW w:w="801" w:type="dxa"/>
          </w:tcPr>
          <w:p w:rsidR="00C73EAD" w:rsidRPr="00913E62" w:rsidRDefault="00C73EAD" w:rsidP="00FC75EE">
            <w:pPr>
              <w:contextualSpacing/>
              <w:jc w:val="center"/>
              <w:rPr>
                <w:sz w:val="24"/>
                <w:szCs w:val="24"/>
              </w:rPr>
            </w:pPr>
            <w:r w:rsidRPr="00913E62">
              <w:rPr>
                <w:sz w:val="24"/>
                <w:szCs w:val="24"/>
              </w:rPr>
              <w:lastRenderedPageBreak/>
              <w:t>процент</w:t>
            </w:r>
          </w:p>
        </w:tc>
        <w:tc>
          <w:tcPr>
            <w:tcW w:w="1067" w:type="dxa"/>
          </w:tcPr>
          <w:p w:rsidR="00C73EAD" w:rsidRPr="00913E62" w:rsidRDefault="00C73EAD" w:rsidP="00FC75EE">
            <w:pPr>
              <w:contextualSpacing/>
              <w:jc w:val="center"/>
              <w:rPr>
                <w:sz w:val="24"/>
                <w:szCs w:val="24"/>
              </w:rPr>
            </w:pPr>
            <w:r w:rsidRPr="00913E62">
              <w:rPr>
                <w:sz w:val="24"/>
                <w:szCs w:val="24"/>
              </w:rPr>
              <w:t>-</w:t>
            </w:r>
          </w:p>
        </w:tc>
        <w:tc>
          <w:tcPr>
            <w:tcW w:w="800" w:type="dxa"/>
          </w:tcPr>
          <w:p w:rsidR="00C73EAD" w:rsidRPr="00913E62" w:rsidRDefault="00C73EAD" w:rsidP="00FC75EE">
            <w:pPr>
              <w:contextualSpacing/>
              <w:jc w:val="center"/>
              <w:rPr>
                <w:sz w:val="24"/>
                <w:szCs w:val="24"/>
              </w:rPr>
            </w:pPr>
            <w:r w:rsidRPr="00913E62">
              <w:rPr>
                <w:sz w:val="24"/>
                <w:szCs w:val="24"/>
              </w:rPr>
              <w:t>100</w:t>
            </w:r>
          </w:p>
        </w:tc>
        <w:tc>
          <w:tcPr>
            <w:tcW w:w="933" w:type="dxa"/>
          </w:tcPr>
          <w:p w:rsidR="00C73EAD" w:rsidRPr="00913E62" w:rsidRDefault="00C73EAD" w:rsidP="00FC75EE">
            <w:pPr>
              <w:contextualSpacing/>
              <w:jc w:val="center"/>
              <w:rPr>
                <w:sz w:val="24"/>
                <w:szCs w:val="24"/>
              </w:rPr>
            </w:pPr>
            <w:r w:rsidRPr="00913E62">
              <w:rPr>
                <w:sz w:val="24"/>
                <w:szCs w:val="24"/>
              </w:rPr>
              <w:t>100</w:t>
            </w:r>
          </w:p>
        </w:tc>
        <w:tc>
          <w:tcPr>
            <w:tcW w:w="1067" w:type="dxa"/>
          </w:tcPr>
          <w:p w:rsidR="00C73EAD" w:rsidRPr="00913E62" w:rsidRDefault="00181DFA" w:rsidP="00FC75EE">
            <w:pPr>
              <w:contextualSpacing/>
              <w:jc w:val="center"/>
              <w:rPr>
                <w:sz w:val="24"/>
                <w:szCs w:val="24"/>
              </w:rPr>
            </w:pPr>
            <w:r w:rsidRPr="00913E62">
              <w:rPr>
                <w:sz w:val="24"/>
                <w:szCs w:val="24"/>
              </w:rPr>
              <w:t>10</w:t>
            </w:r>
            <w:r w:rsidR="00C73EAD" w:rsidRPr="00913E62">
              <w:rPr>
                <w:sz w:val="24"/>
                <w:szCs w:val="24"/>
              </w:rPr>
              <w:t>0</w:t>
            </w:r>
          </w:p>
        </w:tc>
        <w:tc>
          <w:tcPr>
            <w:tcW w:w="808" w:type="dxa"/>
          </w:tcPr>
          <w:p w:rsidR="00C73EAD" w:rsidRPr="00913E62" w:rsidRDefault="00C73EAD" w:rsidP="00FC75EE">
            <w:pPr>
              <w:contextualSpacing/>
              <w:jc w:val="center"/>
              <w:rPr>
                <w:sz w:val="24"/>
                <w:szCs w:val="24"/>
              </w:rPr>
            </w:pPr>
            <w:r w:rsidRPr="00913E62">
              <w:rPr>
                <w:sz w:val="24"/>
                <w:szCs w:val="24"/>
              </w:rPr>
              <w:t>-</w:t>
            </w:r>
          </w:p>
        </w:tc>
        <w:tc>
          <w:tcPr>
            <w:tcW w:w="934" w:type="dxa"/>
          </w:tcPr>
          <w:p w:rsidR="00C73EAD" w:rsidRPr="00913E62" w:rsidRDefault="00C73EAD" w:rsidP="00FC75EE">
            <w:pPr>
              <w:contextualSpacing/>
              <w:jc w:val="center"/>
              <w:rPr>
                <w:sz w:val="24"/>
                <w:szCs w:val="24"/>
              </w:rPr>
            </w:pPr>
            <w:r w:rsidRPr="00913E62">
              <w:rPr>
                <w:sz w:val="24"/>
                <w:szCs w:val="24"/>
              </w:rPr>
              <w:t>100</w:t>
            </w:r>
          </w:p>
        </w:tc>
        <w:tc>
          <w:tcPr>
            <w:tcW w:w="1067" w:type="dxa"/>
          </w:tcPr>
          <w:p w:rsidR="00C73EAD" w:rsidRPr="00913E62" w:rsidRDefault="00C73EAD" w:rsidP="00FC75EE">
            <w:pPr>
              <w:contextualSpacing/>
              <w:jc w:val="center"/>
              <w:rPr>
                <w:sz w:val="24"/>
                <w:szCs w:val="24"/>
              </w:rPr>
            </w:pPr>
            <w:r w:rsidRPr="00913E62">
              <w:rPr>
                <w:sz w:val="24"/>
                <w:szCs w:val="24"/>
              </w:rPr>
              <w:t>-</w:t>
            </w:r>
          </w:p>
        </w:tc>
        <w:tc>
          <w:tcPr>
            <w:tcW w:w="1067" w:type="dxa"/>
          </w:tcPr>
          <w:p w:rsidR="00C73EAD" w:rsidRPr="00913E62" w:rsidRDefault="00C73EAD" w:rsidP="00FC75EE">
            <w:pPr>
              <w:contextualSpacing/>
              <w:jc w:val="center"/>
              <w:rPr>
                <w:sz w:val="24"/>
                <w:szCs w:val="24"/>
              </w:rPr>
            </w:pPr>
            <w:r w:rsidRPr="00913E62">
              <w:rPr>
                <w:sz w:val="24"/>
                <w:szCs w:val="24"/>
              </w:rPr>
              <w:t>-</w:t>
            </w:r>
          </w:p>
        </w:tc>
        <w:tc>
          <w:tcPr>
            <w:tcW w:w="1067" w:type="dxa"/>
          </w:tcPr>
          <w:p w:rsidR="00C73EAD" w:rsidRPr="00913E62" w:rsidRDefault="00C73EAD" w:rsidP="00FC75EE">
            <w:pPr>
              <w:contextualSpacing/>
              <w:jc w:val="center"/>
              <w:rPr>
                <w:sz w:val="24"/>
                <w:szCs w:val="24"/>
              </w:rPr>
            </w:pPr>
            <w:r w:rsidRPr="00913E62">
              <w:rPr>
                <w:sz w:val="24"/>
                <w:szCs w:val="24"/>
              </w:rPr>
              <w:t>-</w:t>
            </w:r>
          </w:p>
        </w:tc>
        <w:tc>
          <w:tcPr>
            <w:tcW w:w="1200" w:type="dxa"/>
          </w:tcPr>
          <w:p w:rsidR="00FD0A6A" w:rsidRPr="00913E62" w:rsidRDefault="00966061" w:rsidP="00FD0A6A">
            <w:pPr>
              <w:contextualSpacing/>
              <w:jc w:val="center"/>
              <w:rPr>
                <w:sz w:val="24"/>
                <w:szCs w:val="24"/>
              </w:rPr>
            </w:pPr>
            <w:r w:rsidRPr="00913E62">
              <w:rPr>
                <w:sz w:val="24"/>
                <w:szCs w:val="24"/>
              </w:rPr>
              <w:t>Старший инспектор по вопросам муниципального хозяйства</w:t>
            </w:r>
          </w:p>
          <w:p w:rsidR="00C73EAD" w:rsidRPr="00913E62" w:rsidRDefault="00FD0A6A" w:rsidP="00FD0A6A">
            <w:pPr>
              <w:jc w:val="center"/>
              <w:rPr>
                <w:sz w:val="24"/>
                <w:szCs w:val="24"/>
              </w:rPr>
            </w:pPr>
            <w:r w:rsidRPr="00913E62">
              <w:rPr>
                <w:sz w:val="24"/>
                <w:szCs w:val="24"/>
              </w:rPr>
              <w:t xml:space="preserve">Плотная </w:t>
            </w:r>
            <w:r w:rsidRPr="00913E62">
              <w:rPr>
                <w:sz w:val="24"/>
                <w:szCs w:val="24"/>
              </w:rPr>
              <w:lastRenderedPageBreak/>
              <w:t>О.В</w:t>
            </w:r>
          </w:p>
        </w:tc>
        <w:tc>
          <w:tcPr>
            <w:tcW w:w="934" w:type="dxa"/>
          </w:tcPr>
          <w:p w:rsidR="00C73EAD" w:rsidRPr="00913E62" w:rsidRDefault="00C73EAD" w:rsidP="00FC75EE">
            <w:pPr>
              <w:contextualSpacing/>
              <w:jc w:val="center"/>
              <w:rPr>
                <w:sz w:val="24"/>
                <w:szCs w:val="24"/>
              </w:rPr>
            </w:pPr>
            <w:r w:rsidRPr="00913E62">
              <w:rPr>
                <w:sz w:val="24"/>
                <w:szCs w:val="24"/>
              </w:rPr>
              <w:lastRenderedPageBreak/>
              <w:t>-</w:t>
            </w:r>
          </w:p>
        </w:tc>
        <w:tc>
          <w:tcPr>
            <w:tcW w:w="844" w:type="dxa"/>
          </w:tcPr>
          <w:p w:rsidR="00C73EAD" w:rsidRPr="00913E62" w:rsidRDefault="00C73EAD" w:rsidP="00FC75EE">
            <w:pPr>
              <w:rPr>
                <w:sz w:val="24"/>
                <w:szCs w:val="24"/>
              </w:rPr>
            </w:pPr>
            <w:r w:rsidRPr="00913E62">
              <w:rPr>
                <w:sz w:val="24"/>
                <w:szCs w:val="24"/>
              </w:rPr>
              <w:t>-</w:t>
            </w:r>
          </w:p>
        </w:tc>
      </w:tr>
      <w:tr w:rsidR="00181DFA" w:rsidRPr="00913E62" w:rsidTr="00913E62">
        <w:trPr>
          <w:trHeight w:val="352"/>
        </w:trPr>
        <w:tc>
          <w:tcPr>
            <w:tcW w:w="568" w:type="dxa"/>
          </w:tcPr>
          <w:p w:rsidR="00181DFA" w:rsidRPr="00913E62" w:rsidRDefault="00181DFA" w:rsidP="00FD0A6A">
            <w:pPr>
              <w:contextualSpacing/>
              <w:jc w:val="center"/>
              <w:rPr>
                <w:sz w:val="24"/>
                <w:szCs w:val="24"/>
              </w:rPr>
            </w:pPr>
            <w:r w:rsidRPr="00913E62">
              <w:rPr>
                <w:sz w:val="24"/>
                <w:szCs w:val="24"/>
              </w:rPr>
              <w:lastRenderedPageBreak/>
              <w:t>1.1.</w:t>
            </w:r>
            <w:r w:rsidR="00FD0A6A" w:rsidRPr="00913E62">
              <w:rPr>
                <w:sz w:val="24"/>
                <w:szCs w:val="24"/>
              </w:rPr>
              <w:t>1</w:t>
            </w:r>
          </w:p>
        </w:tc>
        <w:tc>
          <w:tcPr>
            <w:tcW w:w="1469" w:type="dxa"/>
          </w:tcPr>
          <w:p w:rsidR="00181DFA" w:rsidRPr="00913E62" w:rsidRDefault="00181DFA" w:rsidP="00FC75EE">
            <w:pPr>
              <w:contextualSpacing/>
              <w:jc w:val="center"/>
              <w:rPr>
                <w:sz w:val="24"/>
                <w:szCs w:val="24"/>
              </w:rPr>
            </w:pPr>
            <w:r w:rsidRPr="00913E62">
              <w:rPr>
                <w:sz w:val="24"/>
                <w:szCs w:val="24"/>
              </w:rPr>
              <w:t>Контрольная точка 1.2.  «Проведены профилактические мероприятия и беседы с совершеннолетними гражданами поселения о безопасности на воде»</w:t>
            </w:r>
          </w:p>
        </w:tc>
        <w:tc>
          <w:tcPr>
            <w:tcW w:w="801" w:type="dxa"/>
          </w:tcPr>
          <w:p w:rsidR="00181DFA" w:rsidRPr="00913E62" w:rsidRDefault="00181DFA" w:rsidP="00FC75EE">
            <w:pPr>
              <w:contextualSpacing/>
              <w:jc w:val="center"/>
              <w:rPr>
                <w:sz w:val="24"/>
                <w:szCs w:val="24"/>
              </w:rPr>
            </w:pPr>
            <w:r w:rsidRPr="00913E62">
              <w:rPr>
                <w:sz w:val="24"/>
                <w:szCs w:val="24"/>
              </w:rPr>
              <w:t>-</w:t>
            </w:r>
          </w:p>
        </w:tc>
        <w:tc>
          <w:tcPr>
            <w:tcW w:w="1067" w:type="dxa"/>
          </w:tcPr>
          <w:p w:rsidR="00181DFA" w:rsidRPr="00913E62" w:rsidRDefault="00181DFA" w:rsidP="00FC75EE">
            <w:pPr>
              <w:contextualSpacing/>
              <w:jc w:val="center"/>
              <w:rPr>
                <w:sz w:val="24"/>
                <w:szCs w:val="24"/>
              </w:rPr>
            </w:pPr>
            <w:r w:rsidRPr="00913E62">
              <w:rPr>
                <w:sz w:val="24"/>
                <w:szCs w:val="24"/>
              </w:rPr>
              <w:t>-</w:t>
            </w:r>
          </w:p>
        </w:tc>
        <w:tc>
          <w:tcPr>
            <w:tcW w:w="800" w:type="dxa"/>
          </w:tcPr>
          <w:p w:rsidR="00181DFA" w:rsidRPr="00913E62" w:rsidRDefault="00181DFA" w:rsidP="00FC75EE">
            <w:pPr>
              <w:contextualSpacing/>
              <w:jc w:val="center"/>
              <w:rPr>
                <w:sz w:val="24"/>
                <w:szCs w:val="24"/>
              </w:rPr>
            </w:pPr>
            <w:r w:rsidRPr="00913E62">
              <w:rPr>
                <w:sz w:val="24"/>
                <w:szCs w:val="24"/>
              </w:rPr>
              <w:t>-</w:t>
            </w:r>
          </w:p>
        </w:tc>
        <w:tc>
          <w:tcPr>
            <w:tcW w:w="933" w:type="dxa"/>
          </w:tcPr>
          <w:p w:rsidR="00181DFA" w:rsidRPr="00913E62" w:rsidRDefault="00181DFA" w:rsidP="00FC75EE">
            <w:pPr>
              <w:contextualSpacing/>
              <w:jc w:val="center"/>
              <w:rPr>
                <w:sz w:val="24"/>
                <w:szCs w:val="24"/>
              </w:rPr>
            </w:pPr>
            <w:r w:rsidRPr="00913E62">
              <w:rPr>
                <w:sz w:val="24"/>
                <w:szCs w:val="24"/>
              </w:rPr>
              <w:t>-</w:t>
            </w:r>
          </w:p>
        </w:tc>
        <w:tc>
          <w:tcPr>
            <w:tcW w:w="1067" w:type="dxa"/>
          </w:tcPr>
          <w:p w:rsidR="00181DFA" w:rsidRPr="00913E62" w:rsidRDefault="00181DFA" w:rsidP="00FC75EE">
            <w:pPr>
              <w:contextualSpacing/>
              <w:jc w:val="center"/>
              <w:rPr>
                <w:sz w:val="24"/>
                <w:szCs w:val="24"/>
              </w:rPr>
            </w:pPr>
            <w:r w:rsidRPr="00913E62">
              <w:rPr>
                <w:sz w:val="24"/>
                <w:szCs w:val="24"/>
              </w:rPr>
              <w:t>-</w:t>
            </w:r>
          </w:p>
        </w:tc>
        <w:tc>
          <w:tcPr>
            <w:tcW w:w="808" w:type="dxa"/>
          </w:tcPr>
          <w:p w:rsidR="00181DFA" w:rsidRPr="00913E62" w:rsidRDefault="00181DFA" w:rsidP="00FC75EE">
            <w:pPr>
              <w:contextualSpacing/>
              <w:jc w:val="center"/>
              <w:rPr>
                <w:sz w:val="24"/>
                <w:szCs w:val="24"/>
              </w:rPr>
            </w:pPr>
            <w:r w:rsidRPr="00913E62">
              <w:rPr>
                <w:sz w:val="24"/>
                <w:szCs w:val="24"/>
              </w:rPr>
              <w:t>-</w:t>
            </w:r>
          </w:p>
        </w:tc>
        <w:tc>
          <w:tcPr>
            <w:tcW w:w="934" w:type="dxa"/>
          </w:tcPr>
          <w:p w:rsidR="00181DFA" w:rsidRPr="00913E62" w:rsidRDefault="00181DFA" w:rsidP="00FC75EE">
            <w:pPr>
              <w:contextualSpacing/>
              <w:jc w:val="center"/>
              <w:rPr>
                <w:sz w:val="24"/>
                <w:szCs w:val="24"/>
              </w:rPr>
            </w:pPr>
            <w:r w:rsidRPr="00913E62">
              <w:rPr>
                <w:sz w:val="24"/>
                <w:szCs w:val="24"/>
              </w:rPr>
              <w:t>-</w:t>
            </w:r>
          </w:p>
        </w:tc>
        <w:tc>
          <w:tcPr>
            <w:tcW w:w="1067" w:type="dxa"/>
          </w:tcPr>
          <w:p w:rsidR="00181DFA" w:rsidRPr="00913E62" w:rsidRDefault="00181DFA" w:rsidP="00FC75EE">
            <w:pPr>
              <w:contextualSpacing/>
              <w:jc w:val="center"/>
              <w:rPr>
                <w:sz w:val="24"/>
                <w:szCs w:val="24"/>
              </w:rPr>
            </w:pPr>
            <w:r w:rsidRPr="00913E62">
              <w:rPr>
                <w:sz w:val="24"/>
                <w:szCs w:val="24"/>
              </w:rPr>
              <w:t>25.12.2025</w:t>
            </w:r>
          </w:p>
        </w:tc>
        <w:tc>
          <w:tcPr>
            <w:tcW w:w="1067" w:type="dxa"/>
          </w:tcPr>
          <w:p w:rsidR="00181DFA" w:rsidRPr="00913E62" w:rsidRDefault="00065481" w:rsidP="00FC75EE">
            <w:pPr>
              <w:contextualSpacing/>
              <w:jc w:val="center"/>
              <w:rPr>
                <w:sz w:val="24"/>
                <w:szCs w:val="24"/>
              </w:rPr>
            </w:pPr>
            <w:r w:rsidRPr="00913E62">
              <w:rPr>
                <w:sz w:val="24"/>
                <w:szCs w:val="24"/>
              </w:rPr>
              <w:t>05.05.2025</w:t>
            </w:r>
          </w:p>
        </w:tc>
        <w:tc>
          <w:tcPr>
            <w:tcW w:w="1067" w:type="dxa"/>
          </w:tcPr>
          <w:p w:rsidR="00181DFA" w:rsidRPr="00913E62" w:rsidRDefault="00065481" w:rsidP="00FC75EE">
            <w:pPr>
              <w:contextualSpacing/>
              <w:jc w:val="center"/>
              <w:rPr>
                <w:sz w:val="24"/>
                <w:szCs w:val="24"/>
              </w:rPr>
            </w:pPr>
            <w:r w:rsidRPr="00913E62">
              <w:rPr>
                <w:sz w:val="24"/>
                <w:szCs w:val="24"/>
              </w:rPr>
              <w:t>-</w:t>
            </w:r>
          </w:p>
        </w:tc>
        <w:tc>
          <w:tcPr>
            <w:tcW w:w="1200" w:type="dxa"/>
          </w:tcPr>
          <w:p w:rsidR="00FD0A6A" w:rsidRPr="00913E62" w:rsidRDefault="00FD0A6A" w:rsidP="00FD0A6A">
            <w:pPr>
              <w:contextualSpacing/>
              <w:jc w:val="center"/>
              <w:rPr>
                <w:sz w:val="24"/>
                <w:szCs w:val="24"/>
              </w:rPr>
            </w:pPr>
            <w:r w:rsidRPr="00913E62">
              <w:rPr>
                <w:sz w:val="24"/>
                <w:szCs w:val="24"/>
              </w:rPr>
              <w:t>Старший инспектор по вопросам муниципального хозяйства</w:t>
            </w:r>
          </w:p>
          <w:p w:rsidR="00181DFA" w:rsidRPr="00913E62" w:rsidRDefault="00FD0A6A" w:rsidP="00FD0A6A">
            <w:pPr>
              <w:contextualSpacing/>
              <w:jc w:val="center"/>
              <w:rPr>
                <w:sz w:val="24"/>
                <w:szCs w:val="24"/>
              </w:rPr>
            </w:pPr>
            <w:r w:rsidRPr="00913E62">
              <w:rPr>
                <w:sz w:val="24"/>
                <w:szCs w:val="24"/>
              </w:rPr>
              <w:t>Плотная О.В</w:t>
            </w:r>
          </w:p>
        </w:tc>
        <w:tc>
          <w:tcPr>
            <w:tcW w:w="934" w:type="dxa"/>
          </w:tcPr>
          <w:p w:rsidR="00181DFA" w:rsidRPr="00913E62" w:rsidRDefault="00065481" w:rsidP="00FC75EE">
            <w:pPr>
              <w:contextualSpacing/>
              <w:jc w:val="center"/>
              <w:rPr>
                <w:sz w:val="24"/>
                <w:szCs w:val="24"/>
              </w:rPr>
            </w:pPr>
            <w:r w:rsidRPr="00913E62">
              <w:rPr>
                <w:sz w:val="24"/>
                <w:szCs w:val="24"/>
              </w:rPr>
              <w:t>отчет</w:t>
            </w:r>
          </w:p>
        </w:tc>
        <w:tc>
          <w:tcPr>
            <w:tcW w:w="844" w:type="dxa"/>
          </w:tcPr>
          <w:p w:rsidR="00181DFA" w:rsidRPr="00913E62" w:rsidRDefault="00181DFA" w:rsidP="00FC75EE">
            <w:pPr>
              <w:rPr>
                <w:sz w:val="24"/>
                <w:szCs w:val="24"/>
              </w:rPr>
            </w:pPr>
          </w:p>
        </w:tc>
      </w:tr>
    </w:tbl>
    <w:p w:rsidR="00C73EAD" w:rsidRDefault="00C73EAD" w:rsidP="00C73EAD">
      <w:pPr>
        <w:spacing w:after="160" w:line="264" w:lineRule="auto"/>
        <w:ind w:left="360" w:right="536"/>
        <w:rPr>
          <w:sz w:val="24"/>
          <w:szCs w:val="24"/>
        </w:rPr>
      </w:pPr>
    </w:p>
    <w:p w:rsidR="00913E62" w:rsidRDefault="00913E62" w:rsidP="00C73EAD">
      <w:pPr>
        <w:spacing w:after="160" w:line="264" w:lineRule="auto"/>
        <w:ind w:left="360" w:right="536"/>
        <w:rPr>
          <w:sz w:val="24"/>
          <w:szCs w:val="24"/>
        </w:rPr>
      </w:pPr>
    </w:p>
    <w:p w:rsidR="00913E62" w:rsidRDefault="00913E62" w:rsidP="00C73EAD">
      <w:pPr>
        <w:spacing w:after="160" w:line="264" w:lineRule="auto"/>
        <w:ind w:left="360" w:right="536"/>
        <w:rPr>
          <w:sz w:val="24"/>
          <w:szCs w:val="24"/>
        </w:rPr>
      </w:pPr>
    </w:p>
    <w:p w:rsidR="00913E62" w:rsidRPr="00913E62" w:rsidRDefault="00913E62" w:rsidP="00C73EAD">
      <w:pPr>
        <w:spacing w:after="160" w:line="264" w:lineRule="auto"/>
        <w:ind w:left="360" w:right="536"/>
        <w:rPr>
          <w:sz w:val="24"/>
          <w:szCs w:val="24"/>
        </w:rPr>
      </w:pPr>
    </w:p>
    <w:p w:rsidR="00C73EAD" w:rsidRPr="00913E62" w:rsidRDefault="00C73EAD" w:rsidP="00C73EAD">
      <w:pPr>
        <w:spacing w:after="160" w:line="264" w:lineRule="auto"/>
        <w:ind w:right="-29"/>
        <w:rPr>
          <w:sz w:val="24"/>
          <w:szCs w:val="24"/>
        </w:rPr>
      </w:pPr>
      <w:r w:rsidRPr="00913E62">
        <w:rPr>
          <w:sz w:val="24"/>
          <w:szCs w:val="24"/>
        </w:rPr>
        <w:lastRenderedPageBreak/>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C73EAD" w:rsidRPr="00913E62" w:rsidRDefault="00C73EAD" w:rsidP="00C73EAD">
      <w:pPr>
        <w:widowControl w:val="0"/>
        <w:spacing w:after="120"/>
        <w:jc w:val="right"/>
        <w:rPr>
          <w:sz w:val="24"/>
          <w:szCs w:val="24"/>
        </w:rPr>
      </w:pPr>
    </w:p>
    <w:tbl>
      <w:tblPr>
        <w:tblW w:w="14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58"/>
        <w:gridCol w:w="1283"/>
        <w:gridCol w:w="981"/>
        <w:gridCol w:w="1096"/>
        <w:gridCol w:w="1167"/>
        <w:gridCol w:w="1088"/>
        <w:gridCol w:w="1711"/>
        <w:gridCol w:w="1126"/>
      </w:tblGrid>
      <w:tr w:rsidR="00C73EAD" w:rsidRPr="00913E62" w:rsidTr="00913E62">
        <w:trPr>
          <w:trHeight w:val="411"/>
          <w:jc w:val="center"/>
        </w:trPr>
        <w:tc>
          <w:tcPr>
            <w:tcW w:w="6358" w:type="dxa"/>
            <w:vMerge w:val="restart"/>
            <w:vAlign w:val="center"/>
          </w:tcPr>
          <w:p w:rsidR="00C73EAD" w:rsidRPr="00913E62" w:rsidRDefault="00C73EAD" w:rsidP="00FC75EE">
            <w:pPr>
              <w:contextualSpacing/>
              <w:jc w:val="center"/>
              <w:rPr>
                <w:sz w:val="24"/>
                <w:szCs w:val="24"/>
              </w:rPr>
            </w:pPr>
            <w:r w:rsidRPr="00913E62">
              <w:rPr>
                <w:sz w:val="24"/>
                <w:szCs w:val="24"/>
              </w:rPr>
              <w:t>Наименование мероприятия (результата) и источника финансового обеспечения</w:t>
            </w:r>
          </w:p>
        </w:tc>
        <w:tc>
          <w:tcPr>
            <w:tcW w:w="3360" w:type="dxa"/>
            <w:gridSpan w:val="3"/>
            <w:vAlign w:val="center"/>
          </w:tcPr>
          <w:p w:rsidR="00C73EAD" w:rsidRPr="00913E62" w:rsidRDefault="00C73EAD" w:rsidP="00FC75EE">
            <w:pPr>
              <w:contextualSpacing/>
              <w:jc w:val="center"/>
              <w:rPr>
                <w:sz w:val="24"/>
                <w:szCs w:val="24"/>
              </w:rPr>
            </w:pPr>
            <w:r w:rsidRPr="00913E62">
              <w:rPr>
                <w:sz w:val="24"/>
                <w:szCs w:val="24"/>
              </w:rPr>
              <w:t xml:space="preserve">Объем финансового обеспечения, </w:t>
            </w:r>
            <w:r w:rsidRPr="00913E62">
              <w:rPr>
                <w:sz w:val="24"/>
                <w:szCs w:val="24"/>
              </w:rPr>
              <w:br/>
              <w:t>тыс. рублей</w:t>
            </w:r>
          </w:p>
        </w:tc>
        <w:tc>
          <w:tcPr>
            <w:tcW w:w="2255" w:type="dxa"/>
            <w:gridSpan w:val="2"/>
            <w:vAlign w:val="center"/>
          </w:tcPr>
          <w:p w:rsidR="00C73EAD" w:rsidRPr="00913E62" w:rsidRDefault="00C73EAD" w:rsidP="00FC75EE">
            <w:pPr>
              <w:contextualSpacing/>
              <w:jc w:val="center"/>
              <w:rPr>
                <w:sz w:val="24"/>
                <w:szCs w:val="24"/>
              </w:rPr>
            </w:pPr>
            <w:r w:rsidRPr="00913E62">
              <w:rPr>
                <w:sz w:val="24"/>
                <w:szCs w:val="24"/>
              </w:rPr>
              <w:t xml:space="preserve">Исполнение, </w:t>
            </w:r>
            <w:r w:rsidRPr="00913E62">
              <w:rPr>
                <w:sz w:val="24"/>
                <w:szCs w:val="24"/>
              </w:rPr>
              <w:br/>
              <w:t>тыс. рублей</w:t>
            </w:r>
          </w:p>
        </w:tc>
        <w:tc>
          <w:tcPr>
            <w:tcW w:w="1711" w:type="dxa"/>
            <w:vMerge w:val="restart"/>
            <w:vAlign w:val="center"/>
          </w:tcPr>
          <w:p w:rsidR="00C73EAD" w:rsidRPr="00913E62" w:rsidRDefault="00C73EAD" w:rsidP="00FC75EE">
            <w:pPr>
              <w:contextualSpacing/>
              <w:jc w:val="center"/>
              <w:rPr>
                <w:sz w:val="24"/>
                <w:szCs w:val="24"/>
              </w:rPr>
            </w:pPr>
            <w:r w:rsidRPr="00913E62">
              <w:rPr>
                <w:sz w:val="24"/>
                <w:szCs w:val="24"/>
              </w:rPr>
              <w:t>Процент исполнения, (6)/(3)*100</w:t>
            </w:r>
          </w:p>
        </w:tc>
        <w:tc>
          <w:tcPr>
            <w:tcW w:w="1126" w:type="dxa"/>
            <w:vMerge w:val="restart"/>
            <w:vAlign w:val="center"/>
          </w:tcPr>
          <w:p w:rsidR="00C73EAD" w:rsidRPr="00913E62" w:rsidRDefault="00C73EAD" w:rsidP="00FC75EE">
            <w:pPr>
              <w:contextualSpacing/>
              <w:jc w:val="center"/>
              <w:rPr>
                <w:sz w:val="24"/>
                <w:szCs w:val="24"/>
              </w:rPr>
            </w:pPr>
            <w:r w:rsidRPr="00913E62">
              <w:rPr>
                <w:sz w:val="24"/>
                <w:szCs w:val="24"/>
              </w:rPr>
              <w:t>Комментарий</w:t>
            </w:r>
          </w:p>
        </w:tc>
      </w:tr>
      <w:tr w:rsidR="00C73EAD" w:rsidRPr="00913E62" w:rsidTr="00913E62">
        <w:trPr>
          <w:trHeight w:val="603"/>
          <w:jc w:val="center"/>
        </w:trPr>
        <w:tc>
          <w:tcPr>
            <w:tcW w:w="6358" w:type="dxa"/>
            <w:vMerge/>
            <w:vAlign w:val="center"/>
          </w:tcPr>
          <w:p w:rsidR="00C73EAD" w:rsidRPr="00913E62" w:rsidRDefault="00C73EAD" w:rsidP="00FC75EE">
            <w:pPr>
              <w:rPr>
                <w:sz w:val="24"/>
                <w:szCs w:val="24"/>
              </w:rPr>
            </w:pPr>
          </w:p>
        </w:tc>
        <w:tc>
          <w:tcPr>
            <w:tcW w:w="1283" w:type="dxa"/>
            <w:vAlign w:val="center"/>
          </w:tcPr>
          <w:p w:rsidR="00C73EAD" w:rsidRPr="00913E62" w:rsidRDefault="00C73EAD" w:rsidP="00FC75EE">
            <w:pPr>
              <w:contextualSpacing/>
              <w:jc w:val="center"/>
              <w:rPr>
                <w:sz w:val="24"/>
                <w:szCs w:val="24"/>
              </w:rPr>
            </w:pPr>
            <w:r w:rsidRPr="00913E62">
              <w:rPr>
                <w:sz w:val="24"/>
                <w:szCs w:val="24"/>
              </w:rPr>
              <w:t>Предусмотрено паспортом</w:t>
            </w:r>
          </w:p>
        </w:tc>
        <w:tc>
          <w:tcPr>
            <w:tcW w:w="981" w:type="dxa"/>
            <w:vAlign w:val="center"/>
          </w:tcPr>
          <w:p w:rsidR="00C73EAD" w:rsidRPr="00913E62" w:rsidRDefault="00C73EAD" w:rsidP="00FC75EE">
            <w:pPr>
              <w:contextualSpacing/>
              <w:jc w:val="center"/>
              <w:rPr>
                <w:sz w:val="24"/>
                <w:szCs w:val="24"/>
              </w:rPr>
            </w:pPr>
            <w:r w:rsidRPr="00913E62">
              <w:rPr>
                <w:sz w:val="24"/>
                <w:szCs w:val="24"/>
              </w:rPr>
              <w:t>Сводная бюджетная роспись</w:t>
            </w:r>
          </w:p>
        </w:tc>
        <w:tc>
          <w:tcPr>
            <w:tcW w:w="1096" w:type="dxa"/>
            <w:vAlign w:val="center"/>
          </w:tcPr>
          <w:p w:rsidR="00C73EAD" w:rsidRPr="00913E62" w:rsidRDefault="00C73EAD" w:rsidP="00FC75EE">
            <w:pPr>
              <w:jc w:val="center"/>
              <w:rPr>
                <w:sz w:val="24"/>
                <w:szCs w:val="24"/>
              </w:rPr>
            </w:pPr>
            <w:r w:rsidRPr="00913E62">
              <w:rPr>
                <w:sz w:val="24"/>
                <w:szCs w:val="24"/>
              </w:rPr>
              <w:t>Лимиты бюджетных обязательств</w:t>
            </w:r>
          </w:p>
        </w:tc>
        <w:tc>
          <w:tcPr>
            <w:tcW w:w="1167" w:type="dxa"/>
            <w:vAlign w:val="center"/>
          </w:tcPr>
          <w:p w:rsidR="00C73EAD" w:rsidRPr="00913E62" w:rsidRDefault="00C73EAD" w:rsidP="00FC75EE">
            <w:pPr>
              <w:jc w:val="center"/>
              <w:rPr>
                <w:sz w:val="24"/>
                <w:szCs w:val="24"/>
              </w:rPr>
            </w:pPr>
            <w:r w:rsidRPr="00913E62">
              <w:rPr>
                <w:sz w:val="24"/>
                <w:szCs w:val="24"/>
              </w:rPr>
              <w:t>Принятые бюджетные обязательства</w:t>
            </w:r>
          </w:p>
        </w:tc>
        <w:tc>
          <w:tcPr>
            <w:tcW w:w="1088" w:type="dxa"/>
            <w:vAlign w:val="center"/>
          </w:tcPr>
          <w:p w:rsidR="00C73EAD" w:rsidRPr="00913E62" w:rsidRDefault="00C73EAD" w:rsidP="00FC75EE">
            <w:pPr>
              <w:contextualSpacing/>
              <w:jc w:val="center"/>
              <w:rPr>
                <w:sz w:val="24"/>
                <w:szCs w:val="24"/>
              </w:rPr>
            </w:pPr>
            <w:r w:rsidRPr="00913E62">
              <w:rPr>
                <w:sz w:val="24"/>
                <w:szCs w:val="24"/>
              </w:rPr>
              <w:t>Кассовое исполнение</w:t>
            </w:r>
          </w:p>
        </w:tc>
        <w:tc>
          <w:tcPr>
            <w:tcW w:w="1711" w:type="dxa"/>
            <w:vMerge/>
            <w:vAlign w:val="center"/>
          </w:tcPr>
          <w:p w:rsidR="00C73EAD" w:rsidRPr="00913E62" w:rsidRDefault="00C73EAD" w:rsidP="00FC75EE">
            <w:pPr>
              <w:rPr>
                <w:sz w:val="24"/>
                <w:szCs w:val="24"/>
              </w:rPr>
            </w:pPr>
          </w:p>
        </w:tc>
        <w:tc>
          <w:tcPr>
            <w:tcW w:w="1126" w:type="dxa"/>
            <w:vMerge/>
            <w:vAlign w:val="center"/>
          </w:tcPr>
          <w:p w:rsidR="00C73EAD" w:rsidRPr="00913E62" w:rsidRDefault="00C73EAD" w:rsidP="00FC75EE">
            <w:pPr>
              <w:rPr>
                <w:sz w:val="24"/>
                <w:szCs w:val="24"/>
              </w:rPr>
            </w:pPr>
          </w:p>
        </w:tc>
      </w:tr>
      <w:tr w:rsidR="00C73EAD" w:rsidRPr="00913E62" w:rsidTr="00913E62">
        <w:trPr>
          <w:trHeight w:val="218"/>
          <w:jc w:val="center"/>
        </w:trPr>
        <w:tc>
          <w:tcPr>
            <w:tcW w:w="6358" w:type="dxa"/>
            <w:vAlign w:val="center"/>
          </w:tcPr>
          <w:p w:rsidR="00C73EAD" w:rsidRPr="00913E62" w:rsidRDefault="00C73EAD" w:rsidP="00FC75EE">
            <w:pPr>
              <w:contextualSpacing/>
              <w:jc w:val="center"/>
              <w:rPr>
                <w:sz w:val="24"/>
                <w:szCs w:val="24"/>
              </w:rPr>
            </w:pPr>
            <w:r w:rsidRPr="00913E62">
              <w:rPr>
                <w:sz w:val="24"/>
                <w:szCs w:val="24"/>
              </w:rPr>
              <w:t>1</w:t>
            </w:r>
          </w:p>
        </w:tc>
        <w:tc>
          <w:tcPr>
            <w:tcW w:w="1283" w:type="dxa"/>
            <w:vAlign w:val="center"/>
          </w:tcPr>
          <w:p w:rsidR="00C73EAD" w:rsidRPr="00913E62" w:rsidRDefault="00C73EAD" w:rsidP="00FC75EE">
            <w:pPr>
              <w:contextualSpacing/>
              <w:jc w:val="center"/>
              <w:rPr>
                <w:sz w:val="24"/>
                <w:szCs w:val="24"/>
              </w:rPr>
            </w:pPr>
            <w:r w:rsidRPr="00913E62">
              <w:rPr>
                <w:sz w:val="24"/>
                <w:szCs w:val="24"/>
              </w:rPr>
              <w:t>2</w:t>
            </w:r>
          </w:p>
        </w:tc>
        <w:tc>
          <w:tcPr>
            <w:tcW w:w="981" w:type="dxa"/>
            <w:vAlign w:val="center"/>
          </w:tcPr>
          <w:p w:rsidR="00C73EAD" w:rsidRPr="00913E62" w:rsidRDefault="00C73EAD" w:rsidP="00FC75EE">
            <w:pPr>
              <w:contextualSpacing/>
              <w:jc w:val="center"/>
              <w:rPr>
                <w:sz w:val="24"/>
                <w:szCs w:val="24"/>
              </w:rPr>
            </w:pPr>
            <w:r w:rsidRPr="00913E62">
              <w:rPr>
                <w:sz w:val="24"/>
                <w:szCs w:val="24"/>
              </w:rPr>
              <w:t>3</w:t>
            </w:r>
          </w:p>
        </w:tc>
        <w:tc>
          <w:tcPr>
            <w:tcW w:w="1096" w:type="dxa"/>
            <w:vAlign w:val="center"/>
          </w:tcPr>
          <w:p w:rsidR="00C73EAD" w:rsidRPr="00913E62" w:rsidRDefault="00C73EAD" w:rsidP="00FC75EE">
            <w:pPr>
              <w:contextualSpacing/>
              <w:jc w:val="center"/>
              <w:rPr>
                <w:sz w:val="24"/>
                <w:szCs w:val="24"/>
              </w:rPr>
            </w:pPr>
            <w:r w:rsidRPr="00913E62">
              <w:rPr>
                <w:sz w:val="24"/>
                <w:szCs w:val="24"/>
              </w:rPr>
              <w:t>4</w:t>
            </w:r>
          </w:p>
        </w:tc>
        <w:tc>
          <w:tcPr>
            <w:tcW w:w="1167" w:type="dxa"/>
            <w:vAlign w:val="center"/>
          </w:tcPr>
          <w:p w:rsidR="00C73EAD" w:rsidRPr="00913E62" w:rsidRDefault="00C73EAD" w:rsidP="00FC75EE">
            <w:pPr>
              <w:contextualSpacing/>
              <w:jc w:val="center"/>
              <w:rPr>
                <w:sz w:val="24"/>
                <w:szCs w:val="24"/>
              </w:rPr>
            </w:pPr>
            <w:r w:rsidRPr="00913E62">
              <w:rPr>
                <w:sz w:val="24"/>
                <w:szCs w:val="24"/>
              </w:rPr>
              <w:t>5</w:t>
            </w:r>
          </w:p>
        </w:tc>
        <w:tc>
          <w:tcPr>
            <w:tcW w:w="1088" w:type="dxa"/>
            <w:vAlign w:val="center"/>
          </w:tcPr>
          <w:p w:rsidR="00C73EAD" w:rsidRPr="00913E62" w:rsidRDefault="00C73EAD" w:rsidP="00FC75EE">
            <w:pPr>
              <w:contextualSpacing/>
              <w:jc w:val="center"/>
              <w:rPr>
                <w:sz w:val="24"/>
                <w:szCs w:val="24"/>
              </w:rPr>
            </w:pPr>
            <w:r w:rsidRPr="00913E62">
              <w:rPr>
                <w:sz w:val="24"/>
                <w:szCs w:val="24"/>
              </w:rPr>
              <w:t>6</w:t>
            </w:r>
          </w:p>
        </w:tc>
        <w:tc>
          <w:tcPr>
            <w:tcW w:w="1711" w:type="dxa"/>
            <w:vAlign w:val="center"/>
          </w:tcPr>
          <w:p w:rsidR="00C73EAD" w:rsidRPr="00913E62" w:rsidRDefault="00C73EAD" w:rsidP="00FC75EE">
            <w:pPr>
              <w:contextualSpacing/>
              <w:jc w:val="center"/>
              <w:rPr>
                <w:sz w:val="24"/>
                <w:szCs w:val="24"/>
              </w:rPr>
            </w:pPr>
            <w:r w:rsidRPr="00913E62">
              <w:rPr>
                <w:sz w:val="24"/>
                <w:szCs w:val="24"/>
              </w:rPr>
              <w:t>7</w:t>
            </w:r>
          </w:p>
        </w:tc>
        <w:tc>
          <w:tcPr>
            <w:tcW w:w="1126" w:type="dxa"/>
            <w:vAlign w:val="center"/>
          </w:tcPr>
          <w:p w:rsidR="00C73EAD" w:rsidRPr="00913E62" w:rsidRDefault="00C73EAD" w:rsidP="00FC75EE">
            <w:pPr>
              <w:contextualSpacing/>
              <w:jc w:val="center"/>
              <w:rPr>
                <w:sz w:val="24"/>
                <w:szCs w:val="24"/>
              </w:rPr>
            </w:pPr>
            <w:r w:rsidRPr="00913E62">
              <w:rPr>
                <w:sz w:val="24"/>
                <w:szCs w:val="24"/>
              </w:rPr>
              <w:t>8</w:t>
            </w:r>
          </w:p>
        </w:tc>
      </w:tr>
      <w:tr w:rsidR="001A5FBB" w:rsidRPr="00913E62" w:rsidTr="00913E62">
        <w:trPr>
          <w:trHeight w:val="262"/>
          <w:jc w:val="center"/>
        </w:trPr>
        <w:tc>
          <w:tcPr>
            <w:tcW w:w="6358" w:type="dxa"/>
            <w:vAlign w:val="center"/>
          </w:tcPr>
          <w:p w:rsidR="001A5FBB" w:rsidRPr="00913E62" w:rsidRDefault="001A5FBB" w:rsidP="00FC75EE">
            <w:pPr>
              <w:rPr>
                <w:sz w:val="24"/>
                <w:szCs w:val="24"/>
              </w:rPr>
            </w:pPr>
            <w:r w:rsidRPr="00913E62">
              <w:rPr>
                <w:sz w:val="24"/>
                <w:szCs w:val="24"/>
              </w:rPr>
              <w:t>Комплекс процессных мероприятий «Обеспечение безопасности на воде» (всего), в том числе:</w:t>
            </w:r>
          </w:p>
        </w:tc>
        <w:tc>
          <w:tcPr>
            <w:tcW w:w="1283" w:type="dxa"/>
            <w:vAlign w:val="center"/>
          </w:tcPr>
          <w:p w:rsidR="001A5FBB" w:rsidRPr="00913E62" w:rsidRDefault="001A5FBB" w:rsidP="00FC75EE">
            <w:pPr>
              <w:contextualSpacing/>
              <w:jc w:val="center"/>
              <w:rPr>
                <w:sz w:val="24"/>
                <w:szCs w:val="24"/>
              </w:rPr>
            </w:pPr>
            <w:r w:rsidRPr="00913E62">
              <w:rPr>
                <w:sz w:val="24"/>
                <w:szCs w:val="24"/>
              </w:rPr>
              <w:t>0,0</w:t>
            </w:r>
          </w:p>
        </w:tc>
        <w:tc>
          <w:tcPr>
            <w:tcW w:w="981" w:type="dxa"/>
            <w:vAlign w:val="center"/>
          </w:tcPr>
          <w:p w:rsidR="001A5FBB" w:rsidRPr="00913E62" w:rsidRDefault="001A5FBB" w:rsidP="00FC75EE">
            <w:pPr>
              <w:contextualSpacing/>
              <w:jc w:val="center"/>
              <w:rPr>
                <w:sz w:val="24"/>
                <w:szCs w:val="24"/>
              </w:rPr>
            </w:pPr>
            <w:r w:rsidRPr="00913E62">
              <w:rPr>
                <w:sz w:val="24"/>
                <w:szCs w:val="24"/>
              </w:rPr>
              <w:t>0,0</w:t>
            </w:r>
          </w:p>
        </w:tc>
        <w:tc>
          <w:tcPr>
            <w:tcW w:w="1096" w:type="dxa"/>
            <w:vAlign w:val="center"/>
          </w:tcPr>
          <w:p w:rsidR="001A5FBB" w:rsidRPr="00913E62" w:rsidRDefault="001A5FBB" w:rsidP="00FC75EE">
            <w:pPr>
              <w:contextualSpacing/>
              <w:jc w:val="center"/>
              <w:rPr>
                <w:sz w:val="24"/>
                <w:szCs w:val="24"/>
              </w:rPr>
            </w:pPr>
            <w:r w:rsidRPr="00913E62">
              <w:rPr>
                <w:sz w:val="24"/>
                <w:szCs w:val="24"/>
              </w:rPr>
              <w:t>0,0</w:t>
            </w:r>
          </w:p>
        </w:tc>
        <w:tc>
          <w:tcPr>
            <w:tcW w:w="1167" w:type="dxa"/>
            <w:vAlign w:val="center"/>
          </w:tcPr>
          <w:p w:rsidR="001A5FBB" w:rsidRPr="00913E62" w:rsidRDefault="001A5FBB" w:rsidP="00FC75EE">
            <w:pPr>
              <w:contextualSpacing/>
              <w:jc w:val="center"/>
              <w:rPr>
                <w:sz w:val="24"/>
                <w:szCs w:val="24"/>
              </w:rPr>
            </w:pPr>
            <w:r w:rsidRPr="00913E62">
              <w:rPr>
                <w:sz w:val="24"/>
                <w:szCs w:val="24"/>
              </w:rPr>
              <w:t>0,0</w:t>
            </w:r>
          </w:p>
        </w:tc>
        <w:tc>
          <w:tcPr>
            <w:tcW w:w="1088" w:type="dxa"/>
            <w:vAlign w:val="center"/>
          </w:tcPr>
          <w:p w:rsidR="001A5FBB" w:rsidRPr="00913E62" w:rsidRDefault="001A5FBB" w:rsidP="00FC75EE">
            <w:pPr>
              <w:contextualSpacing/>
              <w:jc w:val="center"/>
              <w:rPr>
                <w:sz w:val="24"/>
                <w:szCs w:val="24"/>
              </w:rPr>
            </w:pPr>
            <w:r w:rsidRPr="00913E62">
              <w:rPr>
                <w:sz w:val="24"/>
                <w:szCs w:val="24"/>
              </w:rPr>
              <w:t>0,0</w:t>
            </w:r>
          </w:p>
        </w:tc>
        <w:tc>
          <w:tcPr>
            <w:tcW w:w="1711" w:type="dxa"/>
            <w:vAlign w:val="center"/>
          </w:tcPr>
          <w:p w:rsidR="001A5FBB" w:rsidRPr="00913E62" w:rsidRDefault="001A5FBB" w:rsidP="00B82595">
            <w:pPr>
              <w:contextualSpacing/>
              <w:jc w:val="center"/>
              <w:rPr>
                <w:sz w:val="24"/>
                <w:szCs w:val="24"/>
              </w:rPr>
            </w:pPr>
            <w:r w:rsidRPr="00913E62">
              <w:rPr>
                <w:sz w:val="24"/>
                <w:szCs w:val="24"/>
              </w:rPr>
              <w:t>0,0</w:t>
            </w:r>
          </w:p>
        </w:tc>
        <w:tc>
          <w:tcPr>
            <w:tcW w:w="1126" w:type="dxa"/>
            <w:vAlign w:val="center"/>
          </w:tcPr>
          <w:p w:rsidR="001A5FBB" w:rsidRPr="00913E62" w:rsidRDefault="001A5FBB" w:rsidP="00FC75EE">
            <w:pPr>
              <w:contextualSpacing/>
              <w:jc w:val="center"/>
              <w:rPr>
                <w:sz w:val="24"/>
                <w:szCs w:val="24"/>
              </w:rPr>
            </w:pPr>
          </w:p>
        </w:tc>
      </w:tr>
      <w:tr w:rsidR="001A5FBB" w:rsidRPr="00913E62" w:rsidTr="00913E62">
        <w:trPr>
          <w:trHeight w:val="262"/>
          <w:jc w:val="center"/>
        </w:trPr>
        <w:tc>
          <w:tcPr>
            <w:tcW w:w="6358" w:type="dxa"/>
            <w:vAlign w:val="center"/>
          </w:tcPr>
          <w:p w:rsidR="001A5FBB" w:rsidRPr="00913E62" w:rsidRDefault="001A5FBB" w:rsidP="00FC75EE">
            <w:pPr>
              <w:rPr>
                <w:sz w:val="24"/>
                <w:szCs w:val="24"/>
              </w:rPr>
            </w:pPr>
            <w:r w:rsidRPr="00913E62">
              <w:rPr>
                <w:sz w:val="24"/>
                <w:szCs w:val="24"/>
              </w:rPr>
              <w:t>Местный бюджет (всего)</w:t>
            </w:r>
          </w:p>
        </w:tc>
        <w:tc>
          <w:tcPr>
            <w:tcW w:w="1283" w:type="dxa"/>
            <w:vAlign w:val="center"/>
          </w:tcPr>
          <w:p w:rsidR="001A5FBB" w:rsidRPr="00913E62" w:rsidRDefault="001A5FBB" w:rsidP="00FC75EE">
            <w:pPr>
              <w:contextualSpacing/>
              <w:jc w:val="center"/>
              <w:rPr>
                <w:sz w:val="24"/>
                <w:szCs w:val="24"/>
              </w:rPr>
            </w:pPr>
            <w:r w:rsidRPr="00913E62">
              <w:rPr>
                <w:sz w:val="24"/>
                <w:szCs w:val="24"/>
              </w:rPr>
              <w:t>0,0</w:t>
            </w:r>
          </w:p>
        </w:tc>
        <w:tc>
          <w:tcPr>
            <w:tcW w:w="981" w:type="dxa"/>
            <w:vAlign w:val="center"/>
          </w:tcPr>
          <w:p w:rsidR="001A5FBB" w:rsidRPr="00913E62" w:rsidRDefault="001A5FBB" w:rsidP="00FC75EE">
            <w:pPr>
              <w:contextualSpacing/>
              <w:jc w:val="center"/>
              <w:rPr>
                <w:sz w:val="24"/>
                <w:szCs w:val="24"/>
              </w:rPr>
            </w:pPr>
            <w:r w:rsidRPr="00913E62">
              <w:rPr>
                <w:sz w:val="24"/>
                <w:szCs w:val="24"/>
              </w:rPr>
              <w:t>0,0</w:t>
            </w:r>
          </w:p>
        </w:tc>
        <w:tc>
          <w:tcPr>
            <w:tcW w:w="1096" w:type="dxa"/>
            <w:vAlign w:val="center"/>
          </w:tcPr>
          <w:p w:rsidR="001A5FBB" w:rsidRPr="00913E62" w:rsidRDefault="001A5FBB" w:rsidP="00FC75EE">
            <w:pPr>
              <w:contextualSpacing/>
              <w:jc w:val="center"/>
              <w:rPr>
                <w:sz w:val="24"/>
                <w:szCs w:val="24"/>
              </w:rPr>
            </w:pPr>
            <w:r w:rsidRPr="00913E62">
              <w:rPr>
                <w:sz w:val="24"/>
                <w:szCs w:val="24"/>
              </w:rPr>
              <w:t>0,0</w:t>
            </w:r>
          </w:p>
        </w:tc>
        <w:tc>
          <w:tcPr>
            <w:tcW w:w="1167" w:type="dxa"/>
            <w:vAlign w:val="center"/>
          </w:tcPr>
          <w:p w:rsidR="001A5FBB" w:rsidRPr="00913E62" w:rsidRDefault="001A5FBB" w:rsidP="00FC75EE">
            <w:pPr>
              <w:contextualSpacing/>
              <w:jc w:val="center"/>
              <w:rPr>
                <w:sz w:val="24"/>
                <w:szCs w:val="24"/>
              </w:rPr>
            </w:pPr>
            <w:r w:rsidRPr="00913E62">
              <w:rPr>
                <w:sz w:val="24"/>
                <w:szCs w:val="24"/>
              </w:rPr>
              <w:t>0,0</w:t>
            </w:r>
          </w:p>
        </w:tc>
        <w:tc>
          <w:tcPr>
            <w:tcW w:w="1088" w:type="dxa"/>
            <w:vAlign w:val="center"/>
          </w:tcPr>
          <w:p w:rsidR="001A5FBB" w:rsidRPr="00913E62" w:rsidRDefault="001A5FBB" w:rsidP="00FC75EE">
            <w:pPr>
              <w:contextualSpacing/>
              <w:jc w:val="center"/>
              <w:rPr>
                <w:sz w:val="24"/>
                <w:szCs w:val="24"/>
              </w:rPr>
            </w:pPr>
            <w:r w:rsidRPr="00913E62">
              <w:rPr>
                <w:sz w:val="24"/>
                <w:szCs w:val="24"/>
              </w:rPr>
              <w:t>0,0</w:t>
            </w:r>
          </w:p>
        </w:tc>
        <w:tc>
          <w:tcPr>
            <w:tcW w:w="1711" w:type="dxa"/>
            <w:vAlign w:val="center"/>
          </w:tcPr>
          <w:p w:rsidR="001A5FBB" w:rsidRPr="00913E62" w:rsidRDefault="001A5FBB" w:rsidP="00B82595">
            <w:pPr>
              <w:contextualSpacing/>
              <w:jc w:val="center"/>
              <w:rPr>
                <w:sz w:val="24"/>
                <w:szCs w:val="24"/>
              </w:rPr>
            </w:pPr>
            <w:r w:rsidRPr="00913E62">
              <w:rPr>
                <w:sz w:val="24"/>
                <w:szCs w:val="24"/>
              </w:rPr>
              <w:t>0,0</w:t>
            </w:r>
          </w:p>
        </w:tc>
        <w:tc>
          <w:tcPr>
            <w:tcW w:w="1126" w:type="dxa"/>
            <w:vAlign w:val="center"/>
          </w:tcPr>
          <w:p w:rsidR="001A5FBB" w:rsidRPr="00913E62" w:rsidRDefault="001A5FBB" w:rsidP="00FC75EE">
            <w:pPr>
              <w:contextualSpacing/>
              <w:jc w:val="center"/>
              <w:rPr>
                <w:sz w:val="24"/>
                <w:szCs w:val="24"/>
              </w:rPr>
            </w:pPr>
          </w:p>
        </w:tc>
      </w:tr>
      <w:tr w:rsidR="001A5FBB" w:rsidRPr="00913E62" w:rsidTr="00913E62">
        <w:trPr>
          <w:trHeight w:val="469"/>
          <w:jc w:val="center"/>
        </w:trPr>
        <w:tc>
          <w:tcPr>
            <w:tcW w:w="6358" w:type="dxa"/>
            <w:vAlign w:val="center"/>
          </w:tcPr>
          <w:p w:rsidR="001A5FBB" w:rsidRPr="00913E62" w:rsidRDefault="001A5FBB" w:rsidP="00FC75EE">
            <w:pPr>
              <w:rPr>
                <w:sz w:val="24"/>
                <w:szCs w:val="24"/>
              </w:rPr>
            </w:pPr>
            <w:r w:rsidRPr="00913E62">
              <w:rPr>
                <w:sz w:val="24"/>
                <w:szCs w:val="24"/>
              </w:rPr>
              <w:t>Мероприятие (результат)  «Обеспечено предупреждение и пропаганда среди населения безопасности жизнедеятельности и обучение действиям при возникновении опасности на воде», в том числе:</w:t>
            </w:r>
          </w:p>
        </w:tc>
        <w:tc>
          <w:tcPr>
            <w:tcW w:w="1283" w:type="dxa"/>
            <w:vAlign w:val="center"/>
          </w:tcPr>
          <w:p w:rsidR="001A5FBB" w:rsidRPr="00913E62" w:rsidRDefault="001A5FBB" w:rsidP="00FC75EE">
            <w:pPr>
              <w:contextualSpacing/>
              <w:jc w:val="center"/>
              <w:rPr>
                <w:sz w:val="24"/>
                <w:szCs w:val="24"/>
              </w:rPr>
            </w:pPr>
            <w:r w:rsidRPr="00913E62">
              <w:rPr>
                <w:sz w:val="24"/>
                <w:szCs w:val="24"/>
              </w:rPr>
              <w:t>0,0</w:t>
            </w:r>
          </w:p>
        </w:tc>
        <w:tc>
          <w:tcPr>
            <w:tcW w:w="981" w:type="dxa"/>
            <w:vAlign w:val="center"/>
          </w:tcPr>
          <w:p w:rsidR="001A5FBB" w:rsidRPr="00913E62" w:rsidRDefault="001A5FBB" w:rsidP="00FC75EE">
            <w:pPr>
              <w:contextualSpacing/>
              <w:jc w:val="center"/>
              <w:rPr>
                <w:sz w:val="24"/>
                <w:szCs w:val="24"/>
              </w:rPr>
            </w:pPr>
            <w:r w:rsidRPr="00913E62">
              <w:rPr>
                <w:sz w:val="24"/>
                <w:szCs w:val="24"/>
              </w:rPr>
              <w:t>0,0</w:t>
            </w:r>
          </w:p>
        </w:tc>
        <w:tc>
          <w:tcPr>
            <w:tcW w:w="1096" w:type="dxa"/>
            <w:vAlign w:val="center"/>
          </w:tcPr>
          <w:p w:rsidR="001A5FBB" w:rsidRPr="00913E62" w:rsidRDefault="001A5FBB" w:rsidP="00FC75EE">
            <w:pPr>
              <w:contextualSpacing/>
              <w:jc w:val="center"/>
              <w:rPr>
                <w:sz w:val="24"/>
                <w:szCs w:val="24"/>
              </w:rPr>
            </w:pPr>
            <w:r w:rsidRPr="00913E62">
              <w:rPr>
                <w:sz w:val="24"/>
                <w:szCs w:val="24"/>
              </w:rPr>
              <w:t>0,0</w:t>
            </w:r>
          </w:p>
        </w:tc>
        <w:tc>
          <w:tcPr>
            <w:tcW w:w="1167" w:type="dxa"/>
            <w:vAlign w:val="center"/>
          </w:tcPr>
          <w:p w:rsidR="001A5FBB" w:rsidRPr="00913E62" w:rsidRDefault="001A5FBB" w:rsidP="00FC75EE">
            <w:pPr>
              <w:contextualSpacing/>
              <w:jc w:val="center"/>
              <w:rPr>
                <w:sz w:val="24"/>
                <w:szCs w:val="24"/>
              </w:rPr>
            </w:pPr>
            <w:r w:rsidRPr="00913E62">
              <w:rPr>
                <w:sz w:val="24"/>
                <w:szCs w:val="24"/>
              </w:rPr>
              <w:t>0,0</w:t>
            </w:r>
          </w:p>
        </w:tc>
        <w:tc>
          <w:tcPr>
            <w:tcW w:w="1088" w:type="dxa"/>
            <w:vAlign w:val="center"/>
          </w:tcPr>
          <w:p w:rsidR="001A5FBB" w:rsidRPr="00913E62" w:rsidRDefault="001A5FBB" w:rsidP="00FC75EE">
            <w:pPr>
              <w:contextualSpacing/>
              <w:jc w:val="center"/>
              <w:rPr>
                <w:sz w:val="24"/>
                <w:szCs w:val="24"/>
              </w:rPr>
            </w:pPr>
            <w:r w:rsidRPr="00913E62">
              <w:rPr>
                <w:sz w:val="24"/>
                <w:szCs w:val="24"/>
              </w:rPr>
              <w:t>0,0</w:t>
            </w:r>
          </w:p>
        </w:tc>
        <w:tc>
          <w:tcPr>
            <w:tcW w:w="1711" w:type="dxa"/>
            <w:vAlign w:val="center"/>
          </w:tcPr>
          <w:p w:rsidR="001A5FBB" w:rsidRPr="00913E62" w:rsidRDefault="001A5FBB" w:rsidP="00B82595">
            <w:pPr>
              <w:contextualSpacing/>
              <w:jc w:val="center"/>
              <w:rPr>
                <w:sz w:val="24"/>
                <w:szCs w:val="24"/>
              </w:rPr>
            </w:pPr>
            <w:r w:rsidRPr="00913E62">
              <w:rPr>
                <w:sz w:val="24"/>
                <w:szCs w:val="24"/>
              </w:rPr>
              <w:t>0,0</w:t>
            </w:r>
          </w:p>
        </w:tc>
        <w:tc>
          <w:tcPr>
            <w:tcW w:w="1126" w:type="dxa"/>
            <w:vAlign w:val="center"/>
          </w:tcPr>
          <w:p w:rsidR="001A5FBB" w:rsidRPr="00913E62" w:rsidRDefault="001A5FBB" w:rsidP="00FC75EE">
            <w:pPr>
              <w:contextualSpacing/>
              <w:jc w:val="center"/>
              <w:rPr>
                <w:sz w:val="24"/>
                <w:szCs w:val="24"/>
              </w:rPr>
            </w:pPr>
          </w:p>
        </w:tc>
      </w:tr>
      <w:tr w:rsidR="001A5FBB" w:rsidRPr="00913E62" w:rsidTr="00913E62">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A5FBB" w:rsidRPr="00913E62" w:rsidRDefault="001A5FBB" w:rsidP="00FC75EE">
            <w:pPr>
              <w:rPr>
                <w:sz w:val="24"/>
                <w:szCs w:val="24"/>
              </w:rPr>
            </w:pPr>
            <w:r w:rsidRPr="00913E62">
              <w:rPr>
                <w:sz w:val="24"/>
                <w:szCs w:val="24"/>
              </w:rPr>
              <w:t>местный бюджет (всего)</w:t>
            </w:r>
          </w:p>
        </w:tc>
        <w:tc>
          <w:tcPr>
            <w:tcW w:w="1283" w:type="dxa"/>
            <w:vAlign w:val="center"/>
          </w:tcPr>
          <w:p w:rsidR="001A5FBB" w:rsidRPr="00913E62" w:rsidRDefault="001A5FBB" w:rsidP="00FC75EE">
            <w:pPr>
              <w:contextualSpacing/>
              <w:jc w:val="center"/>
              <w:rPr>
                <w:sz w:val="24"/>
                <w:szCs w:val="24"/>
              </w:rPr>
            </w:pPr>
            <w:r w:rsidRPr="00913E62">
              <w:rPr>
                <w:sz w:val="24"/>
                <w:szCs w:val="24"/>
              </w:rPr>
              <w:t>0,0</w:t>
            </w:r>
          </w:p>
        </w:tc>
        <w:tc>
          <w:tcPr>
            <w:tcW w:w="981" w:type="dxa"/>
            <w:vAlign w:val="center"/>
          </w:tcPr>
          <w:p w:rsidR="001A5FBB" w:rsidRPr="00913E62" w:rsidRDefault="001A5FBB" w:rsidP="00FC75EE">
            <w:pPr>
              <w:contextualSpacing/>
              <w:jc w:val="center"/>
              <w:rPr>
                <w:sz w:val="24"/>
                <w:szCs w:val="24"/>
              </w:rPr>
            </w:pPr>
            <w:r w:rsidRPr="00913E62">
              <w:rPr>
                <w:sz w:val="24"/>
                <w:szCs w:val="24"/>
              </w:rPr>
              <w:t>0,0</w:t>
            </w:r>
          </w:p>
        </w:tc>
        <w:tc>
          <w:tcPr>
            <w:tcW w:w="1096" w:type="dxa"/>
            <w:vAlign w:val="center"/>
          </w:tcPr>
          <w:p w:rsidR="001A5FBB" w:rsidRPr="00913E62" w:rsidRDefault="001A5FBB" w:rsidP="00FC75EE">
            <w:pPr>
              <w:contextualSpacing/>
              <w:jc w:val="center"/>
              <w:rPr>
                <w:sz w:val="24"/>
                <w:szCs w:val="24"/>
              </w:rPr>
            </w:pPr>
            <w:r w:rsidRPr="00913E62">
              <w:rPr>
                <w:sz w:val="24"/>
                <w:szCs w:val="24"/>
              </w:rPr>
              <w:t>0,0</w:t>
            </w:r>
          </w:p>
        </w:tc>
        <w:tc>
          <w:tcPr>
            <w:tcW w:w="1167" w:type="dxa"/>
            <w:vAlign w:val="center"/>
          </w:tcPr>
          <w:p w:rsidR="001A5FBB" w:rsidRPr="00913E62" w:rsidRDefault="001A5FBB" w:rsidP="00FC75EE">
            <w:pPr>
              <w:contextualSpacing/>
              <w:jc w:val="center"/>
              <w:rPr>
                <w:sz w:val="24"/>
                <w:szCs w:val="24"/>
              </w:rPr>
            </w:pPr>
            <w:r w:rsidRPr="00913E62">
              <w:rPr>
                <w:sz w:val="24"/>
                <w:szCs w:val="24"/>
              </w:rPr>
              <w:t>0,0</w:t>
            </w:r>
          </w:p>
        </w:tc>
        <w:tc>
          <w:tcPr>
            <w:tcW w:w="1088" w:type="dxa"/>
            <w:vAlign w:val="center"/>
          </w:tcPr>
          <w:p w:rsidR="001A5FBB" w:rsidRPr="00913E62" w:rsidRDefault="001A5FBB" w:rsidP="00FC75EE">
            <w:pPr>
              <w:contextualSpacing/>
              <w:jc w:val="center"/>
              <w:rPr>
                <w:sz w:val="24"/>
                <w:szCs w:val="24"/>
              </w:rPr>
            </w:pPr>
            <w:r w:rsidRPr="00913E62">
              <w:rPr>
                <w:sz w:val="24"/>
                <w:szCs w:val="24"/>
              </w:rPr>
              <w:t>0,0</w:t>
            </w:r>
          </w:p>
        </w:tc>
        <w:tc>
          <w:tcPr>
            <w:tcW w:w="1711" w:type="dxa"/>
            <w:vAlign w:val="center"/>
          </w:tcPr>
          <w:p w:rsidR="001A5FBB" w:rsidRPr="00913E62" w:rsidRDefault="001A5FBB" w:rsidP="00B82595">
            <w:pPr>
              <w:contextualSpacing/>
              <w:jc w:val="center"/>
              <w:rPr>
                <w:sz w:val="24"/>
                <w:szCs w:val="24"/>
              </w:rPr>
            </w:pPr>
            <w:r w:rsidRPr="00913E62">
              <w:rPr>
                <w:sz w:val="24"/>
                <w:szCs w:val="24"/>
              </w:rPr>
              <w:t>0,0</w:t>
            </w:r>
          </w:p>
        </w:tc>
        <w:tc>
          <w:tcPr>
            <w:tcW w:w="1126" w:type="dxa"/>
            <w:vAlign w:val="center"/>
          </w:tcPr>
          <w:p w:rsidR="001A5FBB" w:rsidRPr="00913E62" w:rsidRDefault="001A5FBB" w:rsidP="00FC75EE">
            <w:pPr>
              <w:contextualSpacing/>
              <w:jc w:val="center"/>
              <w:rPr>
                <w:sz w:val="24"/>
                <w:szCs w:val="24"/>
              </w:rPr>
            </w:pPr>
          </w:p>
        </w:tc>
      </w:tr>
    </w:tbl>
    <w:p w:rsidR="00C73EAD" w:rsidRPr="00913E62" w:rsidRDefault="00C73EAD" w:rsidP="00C73EAD">
      <w:pPr>
        <w:jc w:val="center"/>
        <w:rPr>
          <w:b/>
          <w:sz w:val="24"/>
          <w:szCs w:val="24"/>
        </w:rPr>
        <w:sectPr w:rsidR="00C73EAD" w:rsidRPr="00913E62" w:rsidSect="00913E62">
          <w:footerReference w:type="even" r:id="rId9"/>
          <w:footerReference w:type="default" r:id="rId10"/>
          <w:pgSz w:w="16840" w:h="11907" w:orient="landscape"/>
          <w:pgMar w:top="1701" w:right="1247" w:bottom="624" w:left="1134" w:header="720" w:footer="720" w:gutter="0"/>
          <w:cols w:space="720"/>
        </w:sectPr>
      </w:pPr>
    </w:p>
    <w:p w:rsidR="00563AD8" w:rsidRPr="00563AD8" w:rsidRDefault="00563AD8" w:rsidP="00D211AB">
      <w:pPr>
        <w:jc w:val="center"/>
        <w:rPr>
          <w:b/>
          <w:sz w:val="28"/>
        </w:rPr>
      </w:pPr>
      <w:r w:rsidRPr="00563AD8">
        <w:rPr>
          <w:b/>
          <w:sz w:val="28"/>
        </w:rPr>
        <w:lastRenderedPageBreak/>
        <w:t>П</w:t>
      </w:r>
      <w:r w:rsidR="00D211AB" w:rsidRPr="00563AD8">
        <w:rPr>
          <w:b/>
          <w:sz w:val="28"/>
        </w:rPr>
        <w:t>ояснительн</w:t>
      </w:r>
      <w:r w:rsidRPr="00563AD8">
        <w:rPr>
          <w:b/>
          <w:sz w:val="28"/>
        </w:rPr>
        <w:t>ая</w:t>
      </w:r>
      <w:r w:rsidR="00D211AB" w:rsidRPr="00563AD8">
        <w:rPr>
          <w:b/>
          <w:sz w:val="28"/>
        </w:rPr>
        <w:t xml:space="preserve"> информация </w:t>
      </w:r>
    </w:p>
    <w:p w:rsidR="00563AD8" w:rsidRDefault="00D211AB" w:rsidP="00D211AB">
      <w:pPr>
        <w:jc w:val="center"/>
        <w:rPr>
          <w:sz w:val="28"/>
        </w:rPr>
      </w:pPr>
      <w:r w:rsidRPr="00B52CAC">
        <w:rPr>
          <w:sz w:val="28"/>
        </w:rPr>
        <w:t xml:space="preserve">к отчету о ходе реализации </w:t>
      </w:r>
      <w:r>
        <w:rPr>
          <w:sz w:val="28"/>
        </w:rPr>
        <w:t>муниципальной</w:t>
      </w:r>
      <w:r w:rsidRPr="00B52CAC">
        <w:rPr>
          <w:sz w:val="28"/>
        </w:rPr>
        <w:t xml:space="preserve"> (комплексной) прогр</w:t>
      </w:r>
      <w:r w:rsidR="00563AD8">
        <w:rPr>
          <w:sz w:val="28"/>
        </w:rPr>
        <w:t xml:space="preserve">аммы </w:t>
      </w:r>
    </w:p>
    <w:p w:rsidR="00FD0A6A" w:rsidRDefault="00171E97" w:rsidP="00D211AB">
      <w:pPr>
        <w:jc w:val="center"/>
        <w:rPr>
          <w:sz w:val="28"/>
          <w:szCs w:val="28"/>
        </w:rPr>
      </w:pPr>
      <w:r>
        <w:rPr>
          <w:sz w:val="28"/>
        </w:rPr>
        <w:t>Веселовского</w:t>
      </w:r>
      <w:r w:rsidR="00563AD8">
        <w:rPr>
          <w:sz w:val="28"/>
        </w:rPr>
        <w:t xml:space="preserve"> сельского поселения </w:t>
      </w:r>
      <w:r w:rsidR="00563AD8" w:rsidRPr="002219D5">
        <w:rPr>
          <w:sz w:val="28"/>
          <w:szCs w:val="28"/>
        </w:rPr>
        <w:t xml:space="preserve">«Защита населения и территории от чрезвычайных ситуаций, обеспечение пожарной безопасности и </w:t>
      </w:r>
    </w:p>
    <w:p w:rsidR="00FD0A6A" w:rsidRDefault="00563AD8" w:rsidP="00D211AB">
      <w:pPr>
        <w:jc w:val="center"/>
        <w:rPr>
          <w:sz w:val="28"/>
        </w:rPr>
      </w:pPr>
      <w:r w:rsidRPr="002219D5">
        <w:rPr>
          <w:sz w:val="28"/>
          <w:szCs w:val="28"/>
        </w:rPr>
        <w:t>безопасности людей на водных объектах</w:t>
      </w:r>
      <w:r>
        <w:rPr>
          <w:sz w:val="28"/>
          <w:szCs w:val="28"/>
        </w:rPr>
        <w:t>» на 2025 год</w:t>
      </w:r>
      <w:r>
        <w:rPr>
          <w:sz w:val="28"/>
        </w:rPr>
        <w:t xml:space="preserve"> по итогам</w:t>
      </w:r>
    </w:p>
    <w:p w:rsidR="00D211AB" w:rsidRPr="00B52CAC" w:rsidRDefault="00563AD8" w:rsidP="00D211AB">
      <w:pPr>
        <w:jc w:val="center"/>
        <w:rPr>
          <w:sz w:val="28"/>
        </w:rPr>
      </w:pPr>
      <w:r>
        <w:rPr>
          <w:sz w:val="28"/>
        </w:rPr>
        <w:t xml:space="preserve"> 1</w:t>
      </w:r>
      <w:r w:rsidR="00D211AB" w:rsidRPr="00B52CAC">
        <w:rPr>
          <w:sz w:val="28"/>
        </w:rPr>
        <w:t xml:space="preserve"> полугодия </w:t>
      </w:r>
      <w:r>
        <w:rPr>
          <w:sz w:val="28"/>
        </w:rPr>
        <w:t>2025</w:t>
      </w:r>
      <w:r w:rsidR="00D211AB" w:rsidRPr="00B52CAC">
        <w:rPr>
          <w:sz w:val="28"/>
        </w:rPr>
        <w:t xml:space="preserve"> года </w:t>
      </w:r>
    </w:p>
    <w:p w:rsidR="00D211AB" w:rsidRPr="00B52CAC" w:rsidRDefault="00D211AB" w:rsidP="00D211AB">
      <w:pPr>
        <w:jc w:val="center"/>
        <w:rPr>
          <w:sz w:val="28"/>
        </w:rPr>
      </w:pPr>
    </w:p>
    <w:p w:rsidR="00901114" w:rsidRDefault="00D211AB" w:rsidP="00901114">
      <w:pPr>
        <w:ind w:firstLine="567"/>
        <w:jc w:val="both"/>
        <w:rPr>
          <w:sz w:val="28"/>
        </w:rPr>
      </w:pPr>
      <w:r w:rsidRPr="00B52CAC">
        <w:rPr>
          <w:sz w:val="28"/>
        </w:rPr>
        <w:tab/>
      </w:r>
      <w:r w:rsidR="00901114">
        <w:rPr>
          <w:sz w:val="28"/>
        </w:rPr>
        <w:t>Муниципальная</w:t>
      </w:r>
      <w:r w:rsidR="00901114" w:rsidRPr="00B52CAC">
        <w:rPr>
          <w:sz w:val="28"/>
        </w:rPr>
        <w:t xml:space="preserve"> (комплексная) программа </w:t>
      </w:r>
      <w:r w:rsidR="00171E97">
        <w:rPr>
          <w:sz w:val="28"/>
        </w:rPr>
        <w:t>Веселовского</w:t>
      </w:r>
      <w:r w:rsidR="00901114">
        <w:rPr>
          <w:sz w:val="28"/>
        </w:rPr>
        <w:t xml:space="preserve"> сельского поселения</w:t>
      </w:r>
      <w:r w:rsidR="00901114" w:rsidRPr="00B52CAC">
        <w:rPr>
          <w:sz w:val="28"/>
        </w:rPr>
        <w:t xml:space="preserve"> </w:t>
      </w:r>
      <w:r w:rsidR="00901114" w:rsidRPr="00563AD8">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00901114" w:rsidRPr="00B52CAC">
        <w:rPr>
          <w:sz w:val="28"/>
        </w:rPr>
        <w:t xml:space="preserve"> (далее – </w:t>
      </w:r>
      <w:r w:rsidR="00901114">
        <w:rPr>
          <w:sz w:val="28"/>
        </w:rPr>
        <w:t>муниципальная</w:t>
      </w:r>
      <w:r w:rsidR="00901114" w:rsidRPr="00B52CAC">
        <w:rPr>
          <w:sz w:val="28"/>
        </w:rPr>
        <w:t xml:space="preserve"> программа) утверждена постановлением </w:t>
      </w:r>
      <w:r w:rsidR="00901114">
        <w:rPr>
          <w:sz w:val="28"/>
        </w:rPr>
        <w:t xml:space="preserve">Администрации </w:t>
      </w:r>
      <w:r w:rsidR="00171E97">
        <w:rPr>
          <w:sz w:val="28"/>
        </w:rPr>
        <w:t>Веселовского</w:t>
      </w:r>
      <w:r w:rsidR="00901114">
        <w:rPr>
          <w:sz w:val="28"/>
        </w:rPr>
        <w:t xml:space="preserve"> сельского поселения</w:t>
      </w:r>
      <w:r w:rsidR="00901114" w:rsidRPr="00B52CAC">
        <w:rPr>
          <w:sz w:val="28"/>
        </w:rPr>
        <w:t xml:space="preserve"> от </w:t>
      </w:r>
      <w:r w:rsidR="001A5FBB">
        <w:rPr>
          <w:sz w:val="28"/>
        </w:rPr>
        <w:t>22</w:t>
      </w:r>
      <w:r w:rsidR="00901114">
        <w:rPr>
          <w:sz w:val="28"/>
        </w:rPr>
        <w:t>.10.2018г.</w:t>
      </w:r>
      <w:r w:rsidR="00901114" w:rsidRPr="00B52CAC">
        <w:rPr>
          <w:sz w:val="28"/>
        </w:rPr>
        <w:t xml:space="preserve"> № </w:t>
      </w:r>
      <w:r w:rsidR="00FD0A6A">
        <w:rPr>
          <w:sz w:val="28"/>
        </w:rPr>
        <w:t>165</w:t>
      </w:r>
      <w:r w:rsidR="00901114" w:rsidRPr="00B52CAC">
        <w:rPr>
          <w:sz w:val="28"/>
        </w:rPr>
        <w:t xml:space="preserve">. </w:t>
      </w:r>
    </w:p>
    <w:p w:rsidR="00901114" w:rsidRPr="00B52CAC" w:rsidRDefault="00901114" w:rsidP="00901114">
      <w:pPr>
        <w:ind w:firstLine="567"/>
        <w:rPr>
          <w:sz w:val="2"/>
        </w:rPr>
      </w:pPr>
    </w:p>
    <w:p w:rsidR="00901114" w:rsidRDefault="00901114" w:rsidP="00901114">
      <w:pPr>
        <w:ind w:firstLine="567"/>
        <w:jc w:val="both"/>
        <w:rPr>
          <w:sz w:val="28"/>
        </w:rPr>
      </w:pPr>
      <w:r w:rsidRPr="00B52CAC">
        <w:rPr>
          <w:sz w:val="28"/>
        </w:rPr>
        <w:t xml:space="preserve">На реализацию </w:t>
      </w:r>
      <w:r>
        <w:rPr>
          <w:sz w:val="28"/>
        </w:rPr>
        <w:t>муниципальной</w:t>
      </w:r>
      <w:r w:rsidRPr="00B52CAC">
        <w:rPr>
          <w:sz w:val="28"/>
        </w:rPr>
        <w:t xml:space="preserve"> программы</w:t>
      </w:r>
      <w:r>
        <w:rPr>
          <w:sz w:val="28"/>
        </w:rPr>
        <w:t xml:space="preserve"> в 2025</w:t>
      </w:r>
      <w:r w:rsidRPr="00B52CAC">
        <w:rPr>
          <w:sz w:val="28"/>
        </w:rPr>
        <w:t xml:space="preserve"> году предусмотрено </w:t>
      </w:r>
      <w:r w:rsidR="00FD0A6A">
        <w:rPr>
          <w:sz w:val="28"/>
        </w:rPr>
        <w:t>34,8</w:t>
      </w:r>
      <w:r w:rsidRPr="00B52CAC">
        <w:rPr>
          <w:sz w:val="28"/>
        </w:rPr>
        <w:t xml:space="preserve"> тыс. рублей, сводной бюджетной росписью – </w:t>
      </w:r>
      <w:r w:rsidR="00FD0A6A">
        <w:rPr>
          <w:sz w:val="28"/>
        </w:rPr>
        <w:t>34,8</w:t>
      </w:r>
      <w:r w:rsidRPr="00B52CAC">
        <w:rPr>
          <w:sz w:val="28"/>
        </w:rPr>
        <w:t xml:space="preserve"> тыс. рублей. Фактическое освоение средств по итогам </w:t>
      </w:r>
      <w:r>
        <w:rPr>
          <w:sz w:val="28"/>
        </w:rPr>
        <w:t xml:space="preserve">1 полугодия </w:t>
      </w:r>
      <w:r w:rsidRPr="00B52CAC">
        <w:rPr>
          <w:sz w:val="28"/>
        </w:rPr>
        <w:t>20</w:t>
      </w:r>
      <w:r>
        <w:rPr>
          <w:sz w:val="28"/>
        </w:rPr>
        <w:t>25</w:t>
      </w:r>
      <w:r w:rsidRPr="00B52CAC">
        <w:rPr>
          <w:sz w:val="28"/>
        </w:rPr>
        <w:t xml:space="preserve"> года составило </w:t>
      </w:r>
      <w:r w:rsidR="00FD0A6A">
        <w:rPr>
          <w:sz w:val="28"/>
        </w:rPr>
        <w:t>1,5</w:t>
      </w:r>
      <w:r>
        <w:rPr>
          <w:sz w:val="28"/>
        </w:rPr>
        <w:t xml:space="preserve"> тыс. рублей или </w:t>
      </w:r>
      <w:r w:rsidR="00FD0A6A">
        <w:rPr>
          <w:sz w:val="28"/>
        </w:rPr>
        <w:t>4,3</w:t>
      </w:r>
      <w:r w:rsidRPr="00B52CAC">
        <w:rPr>
          <w:sz w:val="28"/>
        </w:rPr>
        <w:t xml:space="preserve"> процентов от предусмотренного сводной бюджетной росписью объема</w:t>
      </w:r>
      <w:r>
        <w:rPr>
          <w:sz w:val="28"/>
        </w:rPr>
        <w:t>.</w:t>
      </w:r>
    </w:p>
    <w:p w:rsidR="00901114" w:rsidRPr="00B52CAC" w:rsidRDefault="00901114" w:rsidP="00901114">
      <w:pPr>
        <w:ind w:firstLine="567"/>
        <w:jc w:val="both"/>
        <w:rPr>
          <w:sz w:val="28"/>
        </w:rPr>
      </w:pPr>
      <w:r>
        <w:rPr>
          <w:sz w:val="28"/>
        </w:rPr>
        <w:t>Муниципальная</w:t>
      </w:r>
      <w:r w:rsidRPr="00B52CAC">
        <w:rPr>
          <w:sz w:val="28"/>
        </w:rPr>
        <w:t xml:space="preserve"> (комплексная) программа </w:t>
      </w:r>
      <w:r w:rsidR="00171E97">
        <w:rPr>
          <w:sz w:val="28"/>
        </w:rPr>
        <w:t>Веселовского</w:t>
      </w:r>
      <w:r>
        <w:rPr>
          <w:sz w:val="28"/>
        </w:rPr>
        <w:t xml:space="preserve"> сельского поселения</w:t>
      </w:r>
      <w:r w:rsidRPr="00B52CAC">
        <w:rPr>
          <w:sz w:val="28"/>
        </w:rPr>
        <w:t xml:space="preserve"> «</w:t>
      </w:r>
      <w:r w:rsidRPr="00563AD8">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B52CAC">
        <w:rPr>
          <w:sz w:val="28"/>
        </w:rPr>
        <w:t>» включает в себя следующие структурные элементы:</w:t>
      </w:r>
    </w:p>
    <w:p w:rsidR="00901114" w:rsidRPr="00B52CAC" w:rsidRDefault="00901114" w:rsidP="00901114">
      <w:pPr>
        <w:ind w:firstLine="709"/>
        <w:jc w:val="both"/>
        <w:rPr>
          <w:sz w:val="28"/>
        </w:rPr>
      </w:pPr>
      <w:r w:rsidRPr="00B52CAC">
        <w:rPr>
          <w:sz w:val="28"/>
        </w:rPr>
        <w:t xml:space="preserve">Комплекс процессных мероприятий – </w:t>
      </w:r>
      <w:r w:rsidRPr="00F367FC">
        <w:rPr>
          <w:sz w:val="28"/>
        </w:rPr>
        <w:t>«Пожарная безопасность»</w:t>
      </w:r>
      <w:r>
        <w:rPr>
          <w:sz w:val="28"/>
        </w:rPr>
        <w:t>;</w:t>
      </w:r>
      <w:r w:rsidRPr="00B52CAC">
        <w:rPr>
          <w:sz w:val="28"/>
        </w:rPr>
        <w:t xml:space="preserve"> </w:t>
      </w:r>
    </w:p>
    <w:p w:rsidR="00901114" w:rsidRDefault="00901114" w:rsidP="00901114">
      <w:pPr>
        <w:ind w:firstLine="709"/>
        <w:jc w:val="both"/>
        <w:rPr>
          <w:sz w:val="28"/>
        </w:rPr>
      </w:pPr>
      <w:r w:rsidRPr="00B52CAC">
        <w:rPr>
          <w:sz w:val="28"/>
        </w:rPr>
        <w:t xml:space="preserve">Комплекс процессных мероприятий – </w:t>
      </w:r>
      <w:r w:rsidRPr="00F367FC">
        <w:rPr>
          <w:sz w:val="28"/>
        </w:rPr>
        <w:t>Защита населения от чрезвычайных ситуаций»</w:t>
      </w:r>
      <w:r>
        <w:rPr>
          <w:sz w:val="28"/>
        </w:rPr>
        <w:t>;</w:t>
      </w:r>
    </w:p>
    <w:p w:rsidR="00901114" w:rsidRDefault="00901114" w:rsidP="00901114">
      <w:pPr>
        <w:ind w:firstLine="709"/>
        <w:jc w:val="both"/>
        <w:rPr>
          <w:sz w:val="28"/>
        </w:rPr>
      </w:pPr>
      <w:r w:rsidRPr="00B52CAC">
        <w:rPr>
          <w:sz w:val="28"/>
        </w:rPr>
        <w:t>Комплекс процессных мероприятий</w:t>
      </w:r>
      <w:r>
        <w:rPr>
          <w:sz w:val="28"/>
        </w:rPr>
        <w:t xml:space="preserve"> - </w:t>
      </w:r>
      <w:r w:rsidRPr="00F367FC">
        <w:rPr>
          <w:sz w:val="28"/>
          <w:szCs w:val="28"/>
        </w:rPr>
        <w:t>«Обеспечение безопасности на воде»</w:t>
      </w:r>
      <w:r>
        <w:rPr>
          <w:sz w:val="28"/>
          <w:szCs w:val="28"/>
        </w:rPr>
        <w:t>.</w:t>
      </w:r>
    </w:p>
    <w:p w:rsidR="00901114" w:rsidRPr="00C13968" w:rsidRDefault="00901114" w:rsidP="00901114">
      <w:pPr>
        <w:ind w:firstLine="709"/>
        <w:jc w:val="both"/>
        <w:rPr>
          <w:sz w:val="28"/>
          <w:szCs w:val="28"/>
        </w:rPr>
      </w:pPr>
      <w:r w:rsidRPr="00B52CAC">
        <w:rPr>
          <w:sz w:val="28"/>
        </w:rPr>
        <w:t xml:space="preserve">В рамках </w:t>
      </w:r>
      <w:r>
        <w:rPr>
          <w:sz w:val="28"/>
        </w:rPr>
        <w:t>муниципальной</w:t>
      </w:r>
      <w:r w:rsidRPr="00B52CAC">
        <w:rPr>
          <w:sz w:val="28"/>
        </w:rPr>
        <w:t xml:space="preserve"> программы </w:t>
      </w:r>
      <w:r w:rsidR="00171E97">
        <w:rPr>
          <w:sz w:val="28"/>
        </w:rPr>
        <w:t>Веселовского</w:t>
      </w:r>
      <w:r>
        <w:rPr>
          <w:sz w:val="28"/>
        </w:rPr>
        <w:t xml:space="preserve"> сельского поселения</w:t>
      </w:r>
      <w:r w:rsidRPr="00B52CAC">
        <w:rPr>
          <w:sz w:val="28"/>
        </w:rPr>
        <w:t xml:space="preserve">  «</w:t>
      </w:r>
      <w:r w:rsidRPr="00563AD8">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B52CAC">
        <w:rPr>
          <w:sz w:val="28"/>
        </w:rPr>
        <w:t>»</w:t>
      </w:r>
      <w:r>
        <w:rPr>
          <w:sz w:val="28"/>
        </w:rPr>
        <w:t xml:space="preserve"> </w:t>
      </w:r>
      <w:r w:rsidRPr="00B52CAC">
        <w:rPr>
          <w:sz w:val="28"/>
        </w:rPr>
        <w:t>в 20</w:t>
      </w:r>
      <w:r>
        <w:rPr>
          <w:sz w:val="28"/>
        </w:rPr>
        <w:t>25</w:t>
      </w:r>
      <w:r w:rsidRPr="00B52CAC">
        <w:rPr>
          <w:sz w:val="28"/>
        </w:rPr>
        <w:t xml:space="preserve"> году предусмотрено достижение </w:t>
      </w:r>
      <w:r w:rsidRPr="00FD0A6A">
        <w:rPr>
          <w:sz w:val="28"/>
        </w:rPr>
        <w:t>3</w:t>
      </w:r>
      <w:r w:rsidRPr="00B52CAC">
        <w:rPr>
          <w:sz w:val="28"/>
        </w:rPr>
        <w:t xml:space="preserve"> показателей </w:t>
      </w:r>
      <w:r>
        <w:rPr>
          <w:sz w:val="28"/>
        </w:rPr>
        <w:t>муниципальной</w:t>
      </w:r>
      <w:r w:rsidRPr="00B52CAC">
        <w:rPr>
          <w:sz w:val="28"/>
        </w:rPr>
        <w:t xml:space="preserve"> программы</w:t>
      </w:r>
      <w:r>
        <w:rPr>
          <w:sz w:val="28"/>
        </w:rPr>
        <w:t>.</w:t>
      </w:r>
    </w:p>
    <w:p w:rsidR="00901114" w:rsidRPr="00B52CAC" w:rsidRDefault="00901114" w:rsidP="00901114">
      <w:pPr>
        <w:jc w:val="both"/>
        <w:rPr>
          <w:sz w:val="28"/>
        </w:rPr>
      </w:pPr>
      <w:r w:rsidRPr="00B52CAC">
        <w:rPr>
          <w:sz w:val="28"/>
        </w:rPr>
        <w:tab/>
        <w:t xml:space="preserve">По итогам </w:t>
      </w:r>
      <w:r>
        <w:rPr>
          <w:sz w:val="28"/>
        </w:rPr>
        <w:t>1 полугодия</w:t>
      </w:r>
      <w:r w:rsidRPr="00B52CAC">
        <w:rPr>
          <w:sz w:val="28"/>
        </w:rPr>
        <w:t xml:space="preserve"> 20</w:t>
      </w:r>
      <w:r>
        <w:rPr>
          <w:sz w:val="28"/>
        </w:rPr>
        <w:t>25</w:t>
      </w:r>
      <w:r w:rsidRPr="00B52CAC">
        <w:rPr>
          <w:sz w:val="28"/>
        </w:rPr>
        <w:t xml:space="preserve"> года достигнуты плановые значения </w:t>
      </w:r>
      <w:r>
        <w:rPr>
          <w:sz w:val="28"/>
        </w:rPr>
        <w:t>3</w:t>
      </w:r>
      <w:r w:rsidRPr="00B52CAC">
        <w:rPr>
          <w:sz w:val="28"/>
        </w:rPr>
        <w:t xml:space="preserve"> показателей </w:t>
      </w:r>
      <w:r>
        <w:rPr>
          <w:sz w:val="28"/>
        </w:rPr>
        <w:t>муниципальной</w:t>
      </w:r>
      <w:r w:rsidRPr="00B52CAC">
        <w:rPr>
          <w:sz w:val="28"/>
        </w:rPr>
        <w:t xml:space="preserve"> (комплексной) программы, из них: в срок </w:t>
      </w:r>
      <w:r>
        <w:rPr>
          <w:sz w:val="28"/>
        </w:rPr>
        <w:t xml:space="preserve">3, </w:t>
      </w:r>
      <w:r w:rsidRPr="00B52CAC">
        <w:rPr>
          <w:sz w:val="28"/>
        </w:rPr>
        <w:t xml:space="preserve">раньше запланированного срока – </w:t>
      </w:r>
      <w:r>
        <w:rPr>
          <w:sz w:val="28"/>
        </w:rPr>
        <w:t>0</w:t>
      </w:r>
      <w:r w:rsidRPr="00B52CAC">
        <w:rPr>
          <w:sz w:val="28"/>
        </w:rPr>
        <w:t xml:space="preserve">, с нарушением установленного срока – </w:t>
      </w:r>
      <w:r>
        <w:rPr>
          <w:sz w:val="28"/>
        </w:rPr>
        <w:t xml:space="preserve">0. </w:t>
      </w:r>
    </w:p>
    <w:p w:rsidR="00901114" w:rsidRPr="00B52CAC" w:rsidRDefault="00901114" w:rsidP="00901114">
      <w:pPr>
        <w:jc w:val="both"/>
        <w:rPr>
          <w:sz w:val="28"/>
        </w:rPr>
      </w:pPr>
      <w:r w:rsidRPr="00B52CAC">
        <w:rPr>
          <w:sz w:val="28"/>
        </w:rPr>
        <w:tab/>
        <w:t xml:space="preserve">На реализацию </w:t>
      </w:r>
      <w:r w:rsidRPr="00ED46AB">
        <w:rPr>
          <w:b/>
          <w:sz w:val="28"/>
        </w:rPr>
        <w:t xml:space="preserve">комплекса процессных мероприятий </w:t>
      </w:r>
      <w:r w:rsidRPr="00ED46AB">
        <w:rPr>
          <w:b/>
          <w:sz w:val="28"/>
          <w:szCs w:val="28"/>
        </w:rPr>
        <w:t>«Пожарная безопасность»</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w:t>
      </w:r>
      <w:r>
        <w:rPr>
          <w:sz w:val="28"/>
        </w:rPr>
        <w:t>муниципальной</w:t>
      </w:r>
      <w:r w:rsidRPr="00B52CAC">
        <w:rPr>
          <w:sz w:val="28"/>
        </w:rPr>
        <w:t xml:space="preserve"> программой предусмотрено </w:t>
      </w:r>
      <w:r w:rsidR="00FD0A6A">
        <w:rPr>
          <w:sz w:val="28"/>
        </w:rPr>
        <w:t>34,8</w:t>
      </w:r>
      <w:r w:rsidRPr="00B52CAC">
        <w:rPr>
          <w:sz w:val="28"/>
        </w:rPr>
        <w:t xml:space="preserve"> тыс. рублей, сводной бюджетной росписью – </w:t>
      </w:r>
      <w:r w:rsidR="00FD0A6A">
        <w:rPr>
          <w:sz w:val="28"/>
        </w:rPr>
        <w:t>34,8</w:t>
      </w:r>
      <w:r w:rsidRPr="00B52CAC">
        <w:rPr>
          <w:sz w:val="28"/>
        </w:rPr>
        <w:t xml:space="preserve"> тыс. рублей. Фактическое освоение средств по итогам </w:t>
      </w:r>
      <w:r>
        <w:rPr>
          <w:sz w:val="28"/>
        </w:rPr>
        <w:t xml:space="preserve">1 полугодия </w:t>
      </w:r>
      <w:r w:rsidRPr="00B52CAC">
        <w:rPr>
          <w:sz w:val="28"/>
        </w:rPr>
        <w:t xml:space="preserve"> 20</w:t>
      </w:r>
      <w:r>
        <w:rPr>
          <w:sz w:val="28"/>
        </w:rPr>
        <w:t>25</w:t>
      </w:r>
      <w:r w:rsidRPr="00B52CAC">
        <w:rPr>
          <w:sz w:val="28"/>
        </w:rPr>
        <w:t xml:space="preserve"> года составило </w:t>
      </w:r>
      <w:r w:rsidR="00FD0A6A">
        <w:rPr>
          <w:sz w:val="28"/>
        </w:rPr>
        <w:t>1,5</w:t>
      </w:r>
      <w:r w:rsidRPr="00B52CAC">
        <w:rPr>
          <w:sz w:val="28"/>
        </w:rPr>
        <w:t xml:space="preserve"> тыс. рублей или </w:t>
      </w:r>
      <w:r w:rsidR="00FD0A6A">
        <w:rPr>
          <w:sz w:val="28"/>
        </w:rPr>
        <w:t>4,3</w:t>
      </w:r>
      <w:r w:rsidRPr="00B52CAC">
        <w:rPr>
          <w:sz w:val="28"/>
        </w:rPr>
        <w:t xml:space="preserve"> процентов.</w:t>
      </w:r>
    </w:p>
    <w:p w:rsidR="00901114" w:rsidRPr="00B52CAC" w:rsidRDefault="00901114" w:rsidP="00901114">
      <w:pPr>
        <w:jc w:val="both"/>
        <w:rPr>
          <w:i/>
          <w:sz w:val="28"/>
        </w:rPr>
      </w:pPr>
      <w:r w:rsidRPr="00B52CAC">
        <w:rPr>
          <w:sz w:val="28"/>
        </w:rPr>
        <w:tab/>
        <w:t xml:space="preserve">В рамках комплекса процессных мероприятий </w:t>
      </w:r>
      <w:r w:rsidRPr="001A5812">
        <w:rPr>
          <w:sz w:val="28"/>
          <w:szCs w:val="28"/>
        </w:rPr>
        <w:t>«Пожарная безопасность»</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предусмотрено </w:t>
      </w:r>
      <w:r>
        <w:rPr>
          <w:sz w:val="28"/>
        </w:rPr>
        <w:t>1</w:t>
      </w:r>
      <w:r w:rsidRPr="00B52CAC">
        <w:rPr>
          <w:sz w:val="28"/>
        </w:rPr>
        <w:t xml:space="preserve"> мероприяти</w:t>
      </w:r>
      <w:r>
        <w:rPr>
          <w:sz w:val="28"/>
        </w:rPr>
        <w:t>е</w:t>
      </w:r>
      <w:r w:rsidRPr="00B52CAC">
        <w:rPr>
          <w:sz w:val="28"/>
        </w:rPr>
        <w:t xml:space="preserve"> (результатов), из которых: выполнены в срок </w:t>
      </w:r>
      <w:r>
        <w:rPr>
          <w:sz w:val="28"/>
        </w:rPr>
        <w:t>1</w:t>
      </w:r>
      <w:r w:rsidRPr="00B52CAC">
        <w:rPr>
          <w:sz w:val="28"/>
        </w:rPr>
        <w:t xml:space="preserve">, раньше запланированного срока – </w:t>
      </w:r>
      <w:r>
        <w:rPr>
          <w:sz w:val="28"/>
        </w:rPr>
        <w:t>0</w:t>
      </w:r>
      <w:r w:rsidRPr="00B52CAC">
        <w:rPr>
          <w:sz w:val="28"/>
        </w:rPr>
        <w:t xml:space="preserve">, с нарушением установленного срока – </w:t>
      </w:r>
      <w:r>
        <w:rPr>
          <w:sz w:val="28"/>
        </w:rPr>
        <w:t>0</w:t>
      </w:r>
      <w:r w:rsidRPr="00B52CAC">
        <w:rPr>
          <w:sz w:val="28"/>
        </w:rPr>
        <w:t xml:space="preserve"> </w:t>
      </w:r>
    </w:p>
    <w:p w:rsidR="00901114" w:rsidRPr="00B52CAC" w:rsidRDefault="00901114" w:rsidP="00901114">
      <w:pPr>
        <w:jc w:val="both"/>
        <w:rPr>
          <w:sz w:val="28"/>
        </w:rPr>
      </w:pPr>
      <w:r w:rsidRPr="00B52CAC">
        <w:rPr>
          <w:sz w:val="28"/>
        </w:rPr>
        <w:tab/>
        <w:t xml:space="preserve">Достижение задач комплекса процессных мероприятий </w:t>
      </w:r>
      <w:r w:rsidRPr="001A5812">
        <w:rPr>
          <w:sz w:val="28"/>
          <w:szCs w:val="28"/>
        </w:rPr>
        <w:t>«Пожарная безопасность»</w:t>
      </w:r>
      <w:r w:rsidRPr="00B52CAC">
        <w:rPr>
          <w:sz w:val="28"/>
        </w:rPr>
        <w:t xml:space="preserve"> оценивается на основании </w:t>
      </w:r>
      <w:r>
        <w:rPr>
          <w:sz w:val="28"/>
        </w:rPr>
        <w:t>2</w:t>
      </w:r>
      <w:r w:rsidRPr="00B52CAC">
        <w:rPr>
          <w:sz w:val="28"/>
        </w:rPr>
        <w:t xml:space="preserve"> контрольных точек.</w:t>
      </w:r>
    </w:p>
    <w:p w:rsidR="00901114" w:rsidRPr="00E67D5E" w:rsidRDefault="00901114" w:rsidP="00901114">
      <w:pPr>
        <w:jc w:val="both"/>
        <w:rPr>
          <w:sz w:val="28"/>
        </w:rPr>
      </w:pPr>
      <w:r w:rsidRPr="00B52CAC">
        <w:rPr>
          <w:sz w:val="28"/>
        </w:rPr>
        <w:tab/>
      </w:r>
      <w:r w:rsidRPr="00E67D5E">
        <w:rPr>
          <w:sz w:val="28"/>
        </w:rPr>
        <w:t xml:space="preserve">По итогам 1 полугодия  2025 года достигнуты 2 контрольных точки, из них: ранее запланированного срока – 0, в установленный срок – 1, с нарушением установленного срока – 0 </w:t>
      </w:r>
    </w:p>
    <w:p w:rsidR="00901114" w:rsidRDefault="00901114" w:rsidP="00901114">
      <w:pPr>
        <w:tabs>
          <w:tab w:val="left" w:pos="1134"/>
        </w:tabs>
        <w:ind w:firstLine="709"/>
        <w:jc w:val="both"/>
        <w:rPr>
          <w:sz w:val="28"/>
        </w:rPr>
      </w:pPr>
      <w:r>
        <w:rPr>
          <w:sz w:val="28"/>
        </w:rPr>
        <w:lastRenderedPageBreak/>
        <w:t xml:space="preserve">- </w:t>
      </w:r>
      <w:r w:rsidR="001A5FBB" w:rsidRPr="001A5FBB">
        <w:rPr>
          <w:sz w:val="28"/>
          <w:szCs w:val="28"/>
        </w:rPr>
        <w:t xml:space="preserve">Заключен контракты по </w:t>
      </w:r>
      <w:r w:rsidR="00FD0A6A" w:rsidRPr="00DE0142">
        <w:rPr>
          <w:sz w:val="28"/>
        </w:rPr>
        <w:t>оказанных услуг по страхованию членов Добровольной пожарной дружины</w:t>
      </w:r>
      <w:r w:rsidR="00FD0A6A" w:rsidRPr="00B52CAC">
        <w:rPr>
          <w:sz w:val="28"/>
        </w:rPr>
        <w:t xml:space="preserve"> </w:t>
      </w:r>
      <w:r w:rsidR="00FD0A6A">
        <w:rPr>
          <w:sz w:val="28"/>
        </w:rPr>
        <w:t xml:space="preserve"> </w:t>
      </w:r>
      <w:r w:rsidR="00864076">
        <w:rPr>
          <w:sz w:val="28"/>
        </w:rPr>
        <w:t xml:space="preserve">по </w:t>
      </w:r>
      <w:r w:rsidR="00864076" w:rsidRPr="00864076">
        <w:rPr>
          <w:sz w:val="28"/>
          <w:szCs w:val="28"/>
        </w:rPr>
        <w:t>Счет №6953538728 от 16.05.2025 г..</w:t>
      </w:r>
      <w:r>
        <w:rPr>
          <w:sz w:val="28"/>
        </w:rPr>
        <w:t xml:space="preserve"> </w:t>
      </w:r>
      <w:r w:rsidRPr="00B52CAC">
        <w:rPr>
          <w:sz w:val="28"/>
        </w:rPr>
        <w:t xml:space="preserve">(контрольное точка </w:t>
      </w:r>
      <w:r>
        <w:rPr>
          <w:sz w:val="28"/>
        </w:rPr>
        <w:t>1.2).</w:t>
      </w:r>
    </w:p>
    <w:p w:rsidR="00901114" w:rsidRPr="00B52CAC" w:rsidRDefault="00901114" w:rsidP="00901114">
      <w:pPr>
        <w:ind w:firstLine="567"/>
        <w:jc w:val="both"/>
        <w:rPr>
          <w:sz w:val="28"/>
        </w:rPr>
      </w:pPr>
      <w:r w:rsidRPr="00B52CAC">
        <w:rPr>
          <w:sz w:val="28"/>
        </w:rPr>
        <w:t xml:space="preserve">На реализацию </w:t>
      </w:r>
      <w:r w:rsidRPr="00ED46AB">
        <w:rPr>
          <w:b/>
          <w:sz w:val="28"/>
        </w:rPr>
        <w:t xml:space="preserve">комплекса процессных мероприятий </w:t>
      </w:r>
      <w:r w:rsidRPr="00ED46AB">
        <w:rPr>
          <w:b/>
          <w:sz w:val="28"/>
          <w:szCs w:val="28"/>
        </w:rPr>
        <w:t>«Защита населения от чрезвычайных ситуаций»</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w:t>
      </w:r>
      <w:r>
        <w:rPr>
          <w:sz w:val="28"/>
        </w:rPr>
        <w:t>муниципальной</w:t>
      </w:r>
      <w:r w:rsidRPr="00B52CAC">
        <w:rPr>
          <w:sz w:val="28"/>
        </w:rPr>
        <w:t xml:space="preserve"> программой предусмотрено </w:t>
      </w:r>
      <w:r>
        <w:rPr>
          <w:sz w:val="28"/>
        </w:rPr>
        <w:t>0,0</w:t>
      </w:r>
      <w:r w:rsidRPr="00B52CAC">
        <w:rPr>
          <w:sz w:val="28"/>
        </w:rPr>
        <w:t xml:space="preserve"> тыс. рублей, сводной бюджетной росписью – </w:t>
      </w:r>
      <w:r>
        <w:rPr>
          <w:sz w:val="28"/>
        </w:rPr>
        <w:t>0,0</w:t>
      </w:r>
      <w:r w:rsidRPr="00B52CAC">
        <w:rPr>
          <w:sz w:val="28"/>
        </w:rPr>
        <w:t xml:space="preserve"> тыс. рублей. Фактическое освоение средств по итогам </w:t>
      </w:r>
      <w:r>
        <w:rPr>
          <w:sz w:val="28"/>
        </w:rPr>
        <w:t xml:space="preserve">1 полугодия </w:t>
      </w:r>
      <w:r w:rsidRPr="00B52CAC">
        <w:rPr>
          <w:sz w:val="28"/>
        </w:rPr>
        <w:t xml:space="preserve"> 20</w:t>
      </w:r>
      <w:r>
        <w:rPr>
          <w:sz w:val="28"/>
        </w:rPr>
        <w:t>25</w:t>
      </w:r>
      <w:r w:rsidRPr="00B52CAC">
        <w:rPr>
          <w:sz w:val="28"/>
        </w:rPr>
        <w:t xml:space="preserve"> года составило </w:t>
      </w:r>
      <w:r>
        <w:rPr>
          <w:sz w:val="28"/>
        </w:rPr>
        <w:t>0,0</w:t>
      </w:r>
      <w:r w:rsidRPr="00B52CAC">
        <w:rPr>
          <w:sz w:val="28"/>
        </w:rPr>
        <w:t xml:space="preserve"> тыс. рублей или </w:t>
      </w:r>
      <w:r>
        <w:rPr>
          <w:sz w:val="28"/>
        </w:rPr>
        <w:t>0,0</w:t>
      </w:r>
      <w:r w:rsidRPr="00B52CAC">
        <w:rPr>
          <w:sz w:val="28"/>
        </w:rPr>
        <w:t xml:space="preserve"> процентов.</w:t>
      </w:r>
    </w:p>
    <w:p w:rsidR="00901114" w:rsidRPr="00B52CAC" w:rsidRDefault="00901114" w:rsidP="00901114">
      <w:pPr>
        <w:jc w:val="both"/>
        <w:rPr>
          <w:i/>
          <w:sz w:val="28"/>
        </w:rPr>
      </w:pPr>
      <w:r w:rsidRPr="00B52CAC">
        <w:rPr>
          <w:sz w:val="28"/>
        </w:rPr>
        <w:tab/>
        <w:t xml:space="preserve">В рамках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предусмотрено </w:t>
      </w:r>
      <w:r>
        <w:rPr>
          <w:sz w:val="28"/>
        </w:rPr>
        <w:t>1</w:t>
      </w:r>
      <w:r w:rsidRPr="00B52CAC">
        <w:rPr>
          <w:sz w:val="28"/>
        </w:rPr>
        <w:t xml:space="preserve"> мероприяти</w:t>
      </w:r>
      <w:r>
        <w:rPr>
          <w:sz w:val="28"/>
        </w:rPr>
        <w:t>е</w:t>
      </w:r>
      <w:r w:rsidRPr="00B52CAC">
        <w:rPr>
          <w:sz w:val="28"/>
        </w:rPr>
        <w:t xml:space="preserve"> (результатов), из которых: выполнены в срок </w:t>
      </w:r>
      <w:r>
        <w:rPr>
          <w:sz w:val="28"/>
        </w:rPr>
        <w:t>1</w:t>
      </w:r>
      <w:r w:rsidRPr="00B52CAC">
        <w:rPr>
          <w:sz w:val="28"/>
        </w:rPr>
        <w:t xml:space="preserve">, раньше запланированного срока – </w:t>
      </w:r>
      <w:r>
        <w:rPr>
          <w:sz w:val="28"/>
        </w:rPr>
        <w:t>0</w:t>
      </w:r>
      <w:r w:rsidRPr="00B52CAC">
        <w:rPr>
          <w:sz w:val="28"/>
        </w:rPr>
        <w:t xml:space="preserve">, с нарушением установленного срока – </w:t>
      </w:r>
      <w:r>
        <w:rPr>
          <w:sz w:val="28"/>
        </w:rPr>
        <w:t>0</w:t>
      </w:r>
      <w:r w:rsidRPr="00B52CAC">
        <w:rPr>
          <w:sz w:val="28"/>
        </w:rPr>
        <w:t xml:space="preserve"> </w:t>
      </w:r>
    </w:p>
    <w:p w:rsidR="00901114" w:rsidRPr="00B52CAC" w:rsidRDefault="00901114" w:rsidP="00901114">
      <w:pPr>
        <w:jc w:val="both"/>
        <w:rPr>
          <w:sz w:val="28"/>
        </w:rPr>
      </w:pPr>
      <w:r w:rsidRPr="00B52CAC">
        <w:rPr>
          <w:sz w:val="28"/>
        </w:rPr>
        <w:tab/>
        <w:t xml:space="preserve">Достижение задач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оценивается на основании </w:t>
      </w:r>
      <w:r>
        <w:rPr>
          <w:sz w:val="28"/>
        </w:rPr>
        <w:t>2</w:t>
      </w:r>
      <w:r w:rsidRPr="00B52CAC">
        <w:rPr>
          <w:sz w:val="28"/>
        </w:rPr>
        <w:t xml:space="preserve"> контрольных точек.</w:t>
      </w:r>
    </w:p>
    <w:p w:rsidR="00901114" w:rsidRPr="00E67D5E" w:rsidRDefault="00901114" w:rsidP="00901114">
      <w:pPr>
        <w:jc w:val="both"/>
        <w:rPr>
          <w:sz w:val="28"/>
        </w:rPr>
      </w:pPr>
      <w:r w:rsidRPr="00B52CAC">
        <w:rPr>
          <w:sz w:val="28"/>
        </w:rPr>
        <w:tab/>
      </w:r>
      <w:r w:rsidRPr="00E67D5E">
        <w:rPr>
          <w:sz w:val="28"/>
        </w:rPr>
        <w:t xml:space="preserve">По итогам 1 полугодия  2025 года достигнуты 2 контрольных точки, из них: ранее запланированного срока – 0, в установленный срок – </w:t>
      </w:r>
      <w:r>
        <w:rPr>
          <w:sz w:val="28"/>
        </w:rPr>
        <w:t>2</w:t>
      </w:r>
      <w:r w:rsidRPr="00E67D5E">
        <w:rPr>
          <w:sz w:val="28"/>
        </w:rPr>
        <w:t xml:space="preserve">, с нарушением установленного срока – 0 </w:t>
      </w:r>
    </w:p>
    <w:p w:rsidR="00901114" w:rsidRPr="00B52CAC" w:rsidRDefault="00901114" w:rsidP="00901114">
      <w:pPr>
        <w:tabs>
          <w:tab w:val="left" w:pos="1134"/>
        </w:tabs>
        <w:ind w:firstLine="709"/>
        <w:jc w:val="both"/>
        <w:rPr>
          <w:sz w:val="28"/>
        </w:rPr>
      </w:pPr>
      <w:r>
        <w:rPr>
          <w:sz w:val="28"/>
        </w:rPr>
        <w:t xml:space="preserve">- </w:t>
      </w:r>
      <w:r w:rsidRPr="00E67D5E">
        <w:rPr>
          <w:sz w:val="28"/>
        </w:rPr>
        <w:t>Проводится регулярная работа по улучшению системы информирования населения поселения для своевременного доведения информации об угрозе и возникновении чрезвычайных ситуаций</w:t>
      </w:r>
      <w:r w:rsidRPr="00B52CAC">
        <w:rPr>
          <w:sz w:val="28"/>
        </w:rPr>
        <w:t xml:space="preserve"> (контрольная точка </w:t>
      </w:r>
      <w:r w:rsidRPr="00DE0142">
        <w:rPr>
          <w:sz w:val="28"/>
        </w:rPr>
        <w:t>1.1.</w:t>
      </w:r>
      <w:r>
        <w:rPr>
          <w:sz w:val="28"/>
        </w:rPr>
        <w:t>);</w:t>
      </w:r>
    </w:p>
    <w:p w:rsidR="00901114" w:rsidRPr="00B52CAC" w:rsidRDefault="00901114" w:rsidP="00901114">
      <w:pPr>
        <w:tabs>
          <w:tab w:val="left" w:pos="1134"/>
        </w:tabs>
        <w:ind w:firstLine="709"/>
        <w:jc w:val="both"/>
        <w:rPr>
          <w:sz w:val="28"/>
        </w:rPr>
      </w:pPr>
      <w:r>
        <w:rPr>
          <w:sz w:val="28"/>
        </w:rPr>
        <w:t xml:space="preserve">- </w:t>
      </w:r>
      <w:r w:rsidRPr="00E67D5E">
        <w:rPr>
          <w:sz w:val="28"/>
        </w:rPr>
        <w:t xml:space="preserve">Предупреждение населения о чрезвычайных ситуаций и проведено обучение действиям при возникновении чрезвычайных ситуаций </w:t>
      </w:r>
      <w:r w:rsidRPr="00B52CAC">
        <w:rPr>
          <w:sz w:val="28"/>
        </w:rPr>
        <w:t xml:space="preserve">(контрольное точка </w:t>
      </w:r>
      <w:r>
        <w:rPr>
          <w:sz w:val="28"/>
        </w:rPr>
        <w:t>1.2)</w:t>
      </w:r>
    </w:p>
    <w:p w:rsidR="00901114" w:rsidRPr="00B52CAC" w:rsidRDefault="00901114" w:rsidP="00901114">
      <w:pPr>
        <w:ind w:firstLine="567"/>
        <w:jc w:val="both"/>
        <w:rPr>
          <w:sz w:val="28"/>
        </w:rPr>
      </w:pPr>
      <w:r w:rsidRPr="00B52CAC">
        <w:rPr>
          <w:sz w:val="28"/>
        </w:rPr>
        <w:t xml:space="preserve">На реализацию </w:t>
      </w:r>
      <w:r w:rsidRPr="00ED46AB">
        <w:rPr>
          <w:b/>
          <w:sz w:val="28"/>
        </w:rPr>
        <w:t xml:space="preserve">комплекса процессных мероприятий </w:t>
      </w:r>
      <w:r w:rsidRPr="00ED46AB">
        <w:rPr>
          <w:b/>
          <w:sz w:val="28"/>
          <w:szCs w:val="28"/>
        </w:rPr>
        <w:t>«</w:t>
      </w:r>
      <w:r w:rsidRPr="00181DFA">
        <w:rPr>
          <w:b/>
          <w:sz w:val="28"/>
        </w:rPr>
        <w:t>Обеспечение безопасности на воде</w:t>
      </w:r>
      <w:r w:rsidRPr="00ED46AB">
        <w:rPr>
          <w:b/>
          <w:sz w:val="28"/>
          <w:szCs w:val="28"/>
        </w:rPr>
        <w:t>»</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w:t>
      </w:r>
      <w:r>
        <w:rPr>
          <w:sz w:val="28"/>
        </w:rPr>
        <w:t>муниципальной</w:t>
      </w:r>
      <w:r w:rsidRPr="00B52CAC">
        <w:rPr>
          <w:sz w:val="28"/>
        </w:rPr>
        <w:t xml:space="preserve"> программой предусмотрено </w:t>
      </w:r>
      <w:r>
        <w:rPr>
          <w:sz w:val="28"/>
        </w:rPr>
        <w:t>0,0</w:t>
      </w:r>
      <w:r w:rsidRPr="00B52CAC">
        <w:rPr>
          <w:sz w:val="28"/>
        </w:rPr>
        <w:t xml:space="preserve"> тыс. рублей, сводной бюджетной росписью – </w:t>
      </w:r>
      <w:r>
        <w:rPr>
          <w:sz w:val="28"/>
        </w:rPr>
        <w:t>0,0</w:t>
      </w:r>
      <w:r w:rsidRPr="00B52CAC">
        <w:rPr>
          <w:sz w:val="28"/>
        </w:rPr>
        <w:t xml:space="preserve"> тыс. рублей. Фактическое освоение средств по итогам </w:t>
      </w:r>
      <w:r>
        <w:rPr>
          <w:sz w:val="28"/>
        </w:rPr>
        <w:t xml:space="preserve">1 полугодия </w:t>
      </w:r>
      <w:r w:rsidRPr="00B52CAC">
        <w:rPr>
          <w:sz w:val="28"/>
        </w:rPr>
        <w:t xml:space="preserve"> 20</w:t>
      </w:r>
      <w:r>
        <w:rPr>
          <w:sz w:val="28"/>
        </w:rPr>
        <w:t>25</w:t>
      </w:r>
      <w:r w:rsidRPr="00B52CAC">
        <w:rPr>
          <w:sz w:val="28"/>
        </w:rPr>
        <w:t xml:space="preserve"> года составило </w:t>
      </w:r>
      <w:r>
        <w:rPr>
          <w:sz w:val="28"/>
        </w:rPr>
        <w:t>0,0</w:t>
      </w:r>
      <w:r w:rsidRPr="00B52CAC">
        <w:rPr>
          <w:sz w:val="28"/>
        </w:rPr>
        <w:t xml:space="preserve"> тыс. рублей или </w:t>
      </w:r>
      <w:r>
        <w:rPr>
          <w:sz w:val="28"/>
        </w:rPr>
        <w:t>0,0</w:t>
      </w:r>
      <w:r w:rsidRPr="00B52CAC">
        <w:rPr>
          <w:sz w:val="28"/>
        </w:rPr>
        <w:t xml:space="preserve"> процентов.</w:t>
      </w:r>
    </w:p>
    <w:p w:rsidR="00901114" w:rsidRPr="00B52CAC" w:rsidRDefault="00901114" w:rsidP="00901114">
      <w:pPr>
        <w:jc w:val="both"/>
        <w:rPr>
          <w:i/>
          <w:sz w:val="28"/>
        </w:rPr>
      </w:pPr>
      <w:r w:rsidRPr="00B52CAC">
        <w:rPr>
          <w:sz w:val="28"/>
        </w:rPr>
        <w:tab/>
        <w:t xml:space="preserve">В рамках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в 20</w:t>
      </w:r>
      <w:r>
        <w:rPr>
          <w:sz w:val="28"/>
        </w:rPr>
        <w:t>25</w:t>
      </w:r>
      <w:r w:rsidRPr="00B52CAC">
        <w:rPr>
          <w:sz w:val="28"/>
        </w:rPr>
        <w:t xml:space="preserve"> году</w:t>
      </w:r>
      <w:r>
        <w:rPr>
          <w:sz w:val="28"/>
        </w:rPr>
        <w:t xml:space="preserve"> </w:t>
      </w:r>
      <w:r w:rsidRPr="00B52CAC">
        <w:rPr>
          <w:sz w:val="28"/>
        </w:rPr>
        <w:t xml:space="preserve"> предусмотрено </w:t>
      </w:r>
      <w:r>
        <w:rPr>
          <w:sz w:val="28"/>
        </w:rPr>
        <w:t>1</w:t>
      </w:r>
      <w:r w:rsidRPr="00B52CAC">
        <w:rPr>
          <w:sz w:val="28"/>
        </w:rPr>
        <w:t xml:space="preserve"> мероприяти</w:t>
      </w:r>
      <w:r>
        <w:rPr>
          <w:sz w:val="28"/>
        </w:rPr>
        <w:t>е</w:t>
      </w:r>
      <w:r w:rsidRPr="00B52CAC">
        <w:rPr>
          <w:sz w:val="28"/>
        </w:rPr>
        <w:t xml:space="preserve"> (результатов), из которых: выполнены в срок </w:t>
      </w:r>
      <w:r>
        <w:rPr>
          <w:sz w:val="28"/>
        </w:rPr>
        <w:t>1</w:t>
      </w:r>
      <w:r w:rsidRPr="00B52CAC">
        <w:rPr>
          <w:sz w:val="28"/>
        </w:rPr>
        <w:t xml:space="preserve">, раньше запланированного срока – </w:t>
      </w:r>
      <w:r>
        <w:rPr>
          <w:sz w:val="28"/>
        </w:rPr>
        <w:t>0</w:t>
      </w:r>
      <w:r w:rsidRPr="00B52CAC">
        <w:rPr>
          <w:sz w:val="28"/>
        </w:rPr>
        <w:t xml:space="preserve">, с нарушением установленного срока – </w:t>
      </w:r>
      <w:r>
        <w:rPr>
          <w:sz w:val="28"/>
        </w:rPr>
        <w:t>0</w:t>
      </w:r>
      <w:r w:rsidRPr="00B52CAC">
        <w:rPr>
          <w:sz w:val="28"/>
        </w:rPr>
        <w:t xml:space="preserve"> </w:t>
      </w:r>
    </w:p>
    <w:p w:rsidR="00901114" w:rsidRPr="00B52CAC" w:rsidRDefault="00901114" w:rsidP="00901114">
      <w:pPr>
        <w:jc w:val="both"/>
        <w:rPr>
          <w:sz w:val="28"/>
        </w:rPr>
      </w:pPr>
      <w:r w:rsidRPr="00B52CAC">
        <w:rPr>
          <w:sz w:val="28"/>
        </w:rPr>
        <w:tab/>
        <w:t xml:space="preserve">Достижение задач комплекса процессных мероприятий </w:t>
      </w:r>
      <w:r w:rsidRPr="001A5812">
        <w:rPr>
          <w:sz w:val="28"/>
          <w:szCs w:val="28"/>
        </w:rPr>
        <w:t>«</w:t>
      </w:r>
      <w:r w:rsidRPr="00E67D5E">
        <w:rPr>
          <w:sz w:val="28"/>
          <w:szCs w:val="28"/>
        </w:rPr>
        <w:t>Защита населения от чрезвычайных ситуаций</w:t>
      </w:r>
      <w:r w:rsidRPr="001A5812">
        <w:rPr>
          <w:sz w:val="28"/>
          <w:szCs w:val="28"/>
        </w:rPr>
        <w:t>»</w:t>
      </w:r>
      <w:r w:rsidRPr="00B52CAC">
        <w:rPr>
          <w:sz w:val="28"/>
        </w:rPr>
        <w:t xml:space="preserve"> оценивается на основании </w:t>
      </w:r>
      <w:r>
        <w:rPr>
          <w:sz w:val="28"/>
        </w:rPr>
        <w:t>2</w:t>
      </w:r>
      <w:r w:rsidRPr="00B52CAC">
        <w:rPr>
          <w:sz w:val="28"/>
        </w:rPr>
        <w:t xml:space="preserve"> контрольных точек.</w:t>
      </w:r>
    </w:p>
    <w:p w:rsidR="00901114" w:rsidRPr="00E67D5E" w:rsidRDefault="00901114" w:rsidP="00901114">
      <w:pPr>
        <w:jc w:val="both"/>
        <w:rPr>
          <w:sz w:val="28"/>
        </w:rPr>
      </w:pPr>
      <w:r w:rsidRPr="00B52CAC">
        <w:rPr>
          <w:sz w:val="28"/>
        </w:rPr>
        <w:tab/>
      </w:r>
      <w:r w:rsidRPr="00E67D5E">
        <w:rPr>
          <w:sz w:val="28"/>
        </w:rPr>
        <w:t xml:space="preserve">По итогам 1 полугодия  2025 года достигнуты 2 контрольных точки, из них: ранее запланированного срока – 0, в установленный срок – </w:t>
      </w:r>
      <w:r>
        <w:rPr>
          <w:sz w:val="28"/>
        </w:rPr>
        <w:t>2</w:t>
      </w:r>
      <w:r w:rsidRPr="00E67D5E">
        <w:rPr>
          <w:sz w:val="28"/>
        </w:rPr>
        <w:t xml:space="preserve">, с нарушением установленного срока – 0 </w:t>
      </w:r>
    </w:p>
    <w:p w:rsidR="00901114" w:rsidRPr="00B52CAC" w:rsidRDefault="00901114" w:rsidP="00901114">
      <w:pPr>
        <w:tabs>
          <w:tab w:val="left" w:pos="1134"/>
        </w:tabs>
        <w:ind w:firstLine="709"/>
        <w:jc w:val="both"/>
        <w:rPr>
          <w:sz w:val="28"/>
        </w:rPr>
      </w:pPr>
      <w:r>
        <w:rPr>
          <w:sz w:val="28"/>
        </w:rPr>
        <w:t xml:space="preserve"> </w:t>
      </w:r>
      <w:r w:rsidRPr="00ED46AB">
        <w:rPr>
          <w:sz w:val="28"/>
        </w:rPr>
        <w:t xml:space="preserve">Проведены профилактические мероприятия и беседы с совершеннолетними гражданами поселения о безопасности на воде </w:t>
      </w:r>
      <w:r w:rsidRPr="00B52CAC">
        <w:rPr>
          <w:sz w:val="28"/>
        </w:rPr>
        <w:t xml:space="preserve">(контрольное точка </w:t>
      </w:r>
      <w:r>
        <w:rPr>
          <w:sz w:val="28"/>
        </w:rPr>
        <w:t>1.2)</w:t>
      </w:r>
    </w:p>
    <w:p w:rsidR="00D211AB" w:rsidRDefault="00901114" w:rsidP="00864076">
      <w:pPr>
        <w:ind w:firstLine="709"/>
        <w:jc w:val="both"/>
        <w:rPr>
          <w:i/>
          <w:sz w:val="28"/>
        </w:rPr>
      </w:pPr>
      <w:r w:rsidRPr="00C8328A">
        <w:rPr>
          <w:sz w:val="28"/>
        </w:rPr>
        <w:t>В ходе анализа исполнения муниципальной (комплексной) программы не установлено несоблюдение сроков исполнения мероприятий (результатов), контрольных точек и достижения показателей.</w:t>
      </w:r>
      <w:r w:rsidR="00D211AB">
        <w:rPr>
          <w:i/>
          <w:sz w:val="28"/>
        </w:rPr>
        <w:t xml:space="preserve"> </w:t>
      </w:r>
    </w:p>
    <w:p w:rsidR="00BD0ED5" w:rsidRDefault="00BD0ED5" w:rsidP="00FB6CB9">
      <w:pPr>
        <w:jc w:val="right"/>
        <w:rPr>
          <w:sz w:val="24"/>
          <w:szCs w:val="24"/>
        </w:rPr>
      </w:pPr>
    </w:p>
    <w:sectPr w:rsidR="00BD0ED5" w:rsidSect="00864076">
      <w:footerReference w:type="even" r:id="rId11"/>
      <w:footerReference w:type="default" r:id="rId12"/>
      <w:pgSz w:w="11907" w:h="16840"/>
      <w:pgMar w:top="567" w:right="992"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83F" w:rsidRDefault="00B7183F">
      <w:r>
        <w:separator/>
      </w:r>
    </w:p>
  </w:endnote>
  <w:endnote w:type="continuationSeparator" w:id="1">
    <w:p w:rsidR="00B7183F" w:rsidRDefault="00B71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94" w:rsidRDefault="009918A8">
    <w:pPr>
      <w:pStyle w:val="a6"/>
      <w:framePr w:wrap="around" w:vAnchor="text" w:hAnchor="margin" w:xAlign="right" w:y="1"/>
      <w:rPr>
        <w:rStyle w:val="aa"/>
      </w:rPr>
    </w:pPr>
    <w:r>
      <w:rPr>
        <w:rStyle w:val="aa"/>
      </w:rPr>
      <w:fldChar w:fldCharType="begin"/>
    </w:r>
    <w:r w:rsidR="00852594">
      <w:rPr>
        <w:rStyle w:val="aa"/>
      </w:rPr>
      <w:instrText xml:space="preserve">PAGE  </w:instrText>
    </w:r>
    <w:r>
      <w:rPr>
        <w:rStyle w:val="aa"/>
      </w:rPr>
      <w:fldChar w:fldCharType="end"/>
    </w:r>
  </w:p>
  <w:p w:rsidR="00852594" w:rsidRDefault="008525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94" w:rsidRDefault="00852594">
    <w:pPr>
      <w:pStyle w:val="a6"/>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94" w:rsidRDefault="009918A8">
    <w:pPr>
      <w:pStyle w:val="a6"/>
      <w:framePr w:wrap="around" w:vAnchor="text" w:hAnchor="margin" w:xAlign="right" w:y="1"/>
      <w:rPr>
        <w:rStyle w:val="aa"/>
      </w:rPr>
    </w:pPr>
    <w:r>
      <w:rPr>
        <w:rStyle w:val="aa"/>
      </w:rPr>
      <w:fldChar w:fldCharType="begin"/>
    </w:r>
    <w:r w:rsidR="00852594">
      <w:rPr>
        <w:rStyle w:val="aa"/>
      </w:rPr>
      <w:instrText xml:space="preserve">PAGE  </w:instrText>
    </w:r>
    <w:r>
      <w:rPr>
        <w:rStyle w:val="aa"/>
      </w:rPr>
      <w:fldChar w:fldCharType="end"/>
    </w:r>
  </w:p>
  <w:p w:rsidR="00852594" w:rsidRDefault="00852594">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94" w:rsidRDefault="009918A8">
    <w:pPr>
      <w:pStyle w:val="a6"/>
      <w:framePr w:wrap="around" w:vAnchor="text" w:hAnchor="margin" w:xAlign="right" w:y="1"/>
      <w:rPr>
        <w:rStyle w:val="aa"/>
      </w:rPr>
    </w:pPr>
    <w:r>
      <w:rPr>
        <w:rStyle w:val="aa"/>
      </w:rPr>
      <w:fldChar w:fldCharType="begin"/>
    </w:r>
    <w:r w:rsidR="00852594">
      <w:rPr>
        <w:rStyle w:val="aa"/>
      </w:rPr>
      <w:instrText xml:space="preserve">PAGE  </w:instrText>
    </w:r>
    <w:r>
      <w:rPr>
        <w:rStyle w:val="aa"/>
      </w:rPr>
      <w:fldChar w:fldCharType="separate"/>
    </w:r>
    <w:r w:rsidR="00776325">
      <w:rPr>
        <w:rStyle w:val="aa"/>
        <w:noProof/>
      </w:rPr>
      <w:t>2</w:t>
    </w:r>
    <w:r>
      <w:rPr>
        <w:rStyle w:val="aa"/>
      </w:rPr>
      <w:fldChar w:fldCharType="end"/>
    </w:r>
  </w:p>
  <w:p w:rsidR="00852594" w:rsidRDefault="00852594">
    <w:pPr>
      <w:pStyle w:val="a6"/>
      <w:ind w:right="360"/>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94" w:rsidRDefault="009918A8">
    <w:pPr>
      <w:pStyle w:val="a6"/>
      <w:framePr w:wrap="around" w:vAnchor="text" w:hAnchor="margin" w:xAlign="right" w:y="1"/>
      <w:rPr>
        <w:rStyle w:val="aa"/>
      </w:rPr>
    </w:pPr>
    <w:r>
      <w:rPr>
        <w:rStyle w:val="aa"/>
      </w:rPr>
      <w:fldChar w:fldCharType="begin"/>
    </w:r>
    <w:r w:rsidR="00852594">
      <w:rPr>
        <w:rStyle w:val="aa"/>
      </w:rPr>
      <w:instrText xml:space="preserve">PAGE  </w:instrText>
    </w:r>
    <w:r>
      <w:rPr>
        <w:rStyle w:val="aa"/>
      </w:rPr>
      <w:fldChar w:fldCharType="end"/>
    </w:r>
  </w:p>
  <w:p w:rsidR="00852594" w:rsidRDefault="00852594">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94" w:rsidRDefault="009918A8">
    <w:pPr>
      <w:pStyle w:val="a6"/>
      <w:framePr w:wrap="around" w:vAnchor="text" w:hAnchor="margin" w:xAlign="right" w:y="1"/>
      <w:rPr>
        <w:rStyle w:val="aa"/>
      </w:rPr>
    </w:pPr>
    <w:r>
      <w:rPr>
        <w:rStyle w:val="aa"/>
      </w:rPr>
      <w:fldChar w:fldCharType="begin"/>
    </w:r>
    <w:r w:rsidR="00852594">
      <w:rPr>
        <w:rStyle w:val="aa"/>
      </w:rPr>
      <w:instrText xml:space="preserve">PAGE  </w:instrText>
    </w:r>
    <w:r>
      <w:rPr>
        <w:rStyle w:val="aa"/>
      </w:rPr>
      <w:fldChar w:fldCharType="separate"/>
    </w:r>
    <w:r w:rsidR="00776325">
      <w:rPr>
        <w:rStyle w:val="aa"/>
        <w:noProof/>
      </w:rPr>
      <w:t>17</w:t>
    </w:r>
    <w:r>
      <w:rPr>
        <w:rStyle w:val="aa"/>
      </w:rPr>
      <w:fldChar w:fldCharType="end"/>
    </w:r>
  </w:p>
  <w:p w:rsidR="00852594" w:rsidRDefault="00852594">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83F" w:rsidRDefault="00B7183F">
      <w:r>
        <w:separator/>
      </w:r>
    </w:p>
  </w:footnote>
  <w:footnote w:type="continuationSeparator" w:id="1">
    <w:p w:rsidR="00B7183F" w:rsidRDefault="00B718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56B3"/>
    <w:rsid w:val="000A5A79"/>
    <w:rsid w:val="000A62B8"/>
    <w:rsid w:val="000B2A2D"/>
    <w:rsid w:val="000B317F"/>
    <w:rsid w:val="000B378A"/>
    <w:rsid w:val="000B3B24"/>
    <w:rsid w:val="000B4456"/>
    <w:rsid w:val="000B4ABF"/>
    <w:rsid w:val="000C22C1"/>
    <w:rsid w:val="000C3C37"/>
    <w:rsid w:val="000D3D1F"/>
    <w:rsid w:val="000D4E5F"/>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14C"/>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1E97"/>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5FBB"/>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67C9"/>
    <w:rsid w:val="0029749E"/>
    <w:rsid w:val="002974E7"/>
    <w:rsid w:val="002A0017"/>
    <w:rsid w:val="002A07A5"/>
    <w:rsid w:val="002A1458"/>
    <w:rsid w:val="002A3048"/>
    <w:rsid w:val="002A3BA5"/>
    <w:rsid w:val="002A3CDB"/>
    <w:rsid w:val="002A4962"/>
    <w:rsid w:val="002A5969"/>
    <w:rsid w:val="002A7F46"/>
    <w:rsid w:val="002B14E9"/>
    <w:rsid w:val="002B1C7C"/>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401D9A"/>
    <w:rsid w:val="00404C4F"/>
    <w:rsid w:val="00405DAB"/>
    <w:rsid w:val="00407934"/>
    <w:rsid w:val="004144EE"/>
    <w:rsid w:val="00415C96"/>
    <w:rsid w:val="004237E7"/>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DD2"/>
    <w:rsid w:val="004A2408"/>
    <w:rsid w:val="004A5E0E"/>
    <w:rsid w:val="004A5F95"/>
    <w:rsid w:val="004B157E"/>
    <w:rsid w:val="004B2D9F"/>
    <w:rsid w:val="004B3E7E"/>
    <w:rsid w:val="004B46B0"/>
    <w:rsid w:val="004B4889"/>
    <w:rsid w:val="004B6AB1"/>
    <w:rsid w:val="004B742A"/>
    <w:rsid w:val="004C1623"/>
    <w:rsid w:val="004C3279"/>
    <w:rsid w:val="004C33B4"/>
    <w:rsid w:val="004C3CDC"/>
    <w:rsid w:val="004C76CD"/>
    <w:rsid w:val="004C7DBF"/>
    <w:rsid w:val="004C7EFC"/>
    <w:rsid w:val="004D01A7"/>
    <w:rsid w:val="004D02B5"/>
    <w:rsid w:val="004D2E19"/>
    <w:rsid w:val="004D4531"/>
    <w:rsid w:val="004D481A"/>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BAF"/>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7196"/>
    <w:rsid w:val="00607305"/>
    <w:rsid w:val="00607E64"/>
    <w:rsid w:val="0061025A"/>
    <w:rsid w:val="00613613"/>
    <w:rsid w:val="00616CF5"/>
    <w:rsid w:val="006247CD"/>
    <w:rsid w:val="006315CF"/>
    <w:rsid w:val="00631A9B"/>
    <w:rsid w:val="00632190"/>
    <w:rsid w:val="006328D2"/>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D745E"/>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6325"/>
    <w:rsid w:val="00777489"/>
    <w:rsid w:val="00777A2F"/>
    <w:rsid w:val="007807BD"/>
    <w:rsid w:val="007809B7"/>
    <w:rsid w:val="00780BA1"/>
    <w:rsid w:val="007822C4"/>
    <w:rsid w:val="00785704"/>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2594"/>
    <w:rsid w:val="008528B8"/>
    <w:rsid w:val="00852F86"/>
    <w:rsid w:val="00855FE5"/>
    <w:rsid w:val="00861530"/>
    <w:rsid w:val="00863866"/>
    <w:rsid w:val="0086407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87204"/>
    <w:rsid w:val="008909B8"/>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41AB"/>
    <w:rsid w:val="009102D1"/>
    <w:rsid w:val="00910FDB"/>
    <w:rsid w:val="00913E62"/>
    <w:rsid w:val="00914F84"/>
    <w:rsid w:val="00917B6D"/>
    <w:rsid w:val="00917F07"/>
    <w:rsid w:val="0092322E"/>
    <w:rsid w:val="0092327B"/>
    <w:rsid w:val="009249FD"/>
    <w:rsid w:val="00926BB0"/>
    <w:rsid w:val="009272B8"/>
    <w:rsid w:val="009300D2"/>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A8"/>
    <w:rsid w:val="00956BD2"/>
    <w:rsid w:val="0096282F"/>
    <w:rsid w:val="00962B23"/>
    <w:rsid w:val="00965B5A"/>
    <w:rsid w:val="00966061"/>
    <w:rsid w:val="00971C66"/>
    <w:rsid w:val="00971D2B"/>
    <w:rsid w:val="00971E5A"/>
    <w:rsid w:val="00973379"/>
    <w:rsid w:val="0097433E"/>
    <w:rsid w:val="00976323"/>
    <w:rsid w:val="00985755"/>
    <w:rsid w:val="00985E35"/>
    <w:rsid w:val="00990DAF"/>
    <w:rsid w:val="009918A8"/>
    <w:rsid w:val="00996BC3"/>
    <w:rsid w:val="009A0331"/>
    <w:rsid w:val="009A2237"/>
    <w:rsid w:val="009A2859"/>
    <w:rsid w:val="009A321E"/>
    <w:rsid w:val="009A33D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64E0"/>
    <w:rsid w:val="00A57531"/>
    <w:rsid w:val="00A617A4"/>
    <w:rsid w:val="00A62817"/>
    <w:rsid w:val="00A636E1"/>
    <w:rsid w:val="00A63BBB"/>
    <w:rsid w:val="00A64739"/>
    <w:rsid w:val="00A651D7"/>
    <w:rsid w:val="00A65F25"/>
    <w:rsid w:val="00A70C4F"/>
    <w:rsid w:val="00A7106A"/>
    <w:rsid w:val="00A73560"/>
    <w:rsid w:val="00A80364"/>
    <w:rsid w:val="00A81505"/>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673A8"/>
    <w:rsid w:val="00B7116D"/>
    <w:rsid w:val="00B7183F"/>
    <w:rsid w:val="00B72753"/>
    <w:rsid w:val="00B727EC"/>
    <w:rsid w:val="00B732EB"/>
    <w:rsid w:val="00B74CD4"/>
    <w:rsid w:val="00B7719E"/>
    <w:rsid w:val="00B7727C"/>
    <w:rsid w:val="00B77542"/>
    <w:rsid w:val="00B8238E"/>
    <w:rsid w:val="00B82595"/>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2B3"/>
    <w:rsid w:val="00BC11F9"/>
    <w:rsid w:val="00BC30A7"/>
    <w:rsid w:val="00BC7CCD"/>
    <w:rsid w:val="00BD020C"/>
    <w:rsid w:val="00BD0415"/>
    <w:rsid w:val="00BD0ED5"/>
    <w:rsid w:val="00BD4326"/>
    <w:rsid w:val="00BD6734"/>
    <w:rsid w:val="00BD68A2"/>
    <w:rsid w:val="00BD6EB6"/>
    <w:rsid w:val="00BE4099"/>
    <w:rsid w:val="00BE6549"/>
    <w:rsid w:val="00BE7C3F"/>
    <w:rsid w:val="00BF0E04"/>
    <w:rsid w:val="00BF1B92"/>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1774"/>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A038C"/>
    <w:rsid w:val="00CA3FC9"/>
    <w:rsid w:val="00CA43CC"/>
    <w:rsid w:val="00CA7770"/>
    <w:rsid w:val="00CA7ECD"/>
    <w:rsid w:val="00CB0B2A"/>
    <w:rsid w:val="00CB1438"/>
    <w:rsid w:val="00CB2BC7"/>
    <w:rsid w:val="00CB61A8"/>
    <w:rsid w:val="00CB6F86"/>
    <w:rsid w:val="00CB7D70"/>
    <w:rsid w:val="00CC1754"/>
    <w:rsid w:val="00CC1D07"/>
    <w:rsid w:val="00CC2E7F"/>
    <w:rsid w:val="00CC3435"/>
    <w:rsid w:val="00CC5A9A"/>
    <w:rsid w:val="00CC67EF"/>
    <w:rsid w:val="00CC703F"/>
    <w:rsid w:val="00CD2702"/>
    <w:rsid w:val="00CD3C38"/>
    <w:rsid w:val="00CD4739"/>
    <w:rsid w:val="00CD4D5F"/>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97A"/>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74E"/>
    <w:rsid w:val="00E8483D"/>
    <w:rsid w:val="00E85B27"/>
    <w:rsid w:val="00E86A8F"/>
    <w:rsid w:val="00E878F2"/>
    <w:rsid w:val="00E87C37"/>
    <w:rsid w:val="00E91012"/>
    <w:rsid w:val="00E91191"/>
    <w:rsid w:val="00E92DD2"/>
    <w:rsid w:val="00E9475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1D31"/>
    <w:rsid w:val="00ED2E7D"/>
    <w:rsid w:val="00ED3384"/>
    <w:rsid w:val="00ED492A"/>
    <w:rsid w:val="00ED55B8"/>
    <w:rsid w:val="00ED7D2C"/>
    <w:rsid w:val="00EE0DC5"/>
    <w:rsid w:val="00EE2475"/>
    <w:rsid w:val="00EE31ED"/>
    <w:rsid w:val="00EE4016"/>
    <w:rsid w:val="00EE4D78"/>
    <w:rsid w:val="00EE7734"/>
    <w:rsid w:val="00EF2919"/>
    <w:rsid w:val="00EF2C16"/>
    <w:rsid w:val="00EF2EC6"/>
    <w:rsid w:val="00EF412D"/>
    <w:rsid w:val="00EF5512"/>
    <w:rsid w:val="00EF5C6E"/>
    <w:rsid w:val="00EF74E8"/>
    <w:rsid w:val="00EF776F"/>
    <w:rsid w:val="00EF79D5"/>
    <w:rsid w:val="00EF7BFD"/>
    <w:rsid w:val="00EF7C52"/>
    <w:rsid w:val="00F00111"/>
    <w:rsid w:val="00F00E03"/>
    <w:rsid w:val="00F04D6E"/>
    <w:rsid w:val="00F07B17"/>
    <w:rsid w:val="00F07E6A"/>
    <w:rsid w:val="00F108CB"/>
    <w:rsid w:val="00F1132C"/>
    <w:rsid w:val="00F13AA1"/>
    <w:rsid w:val="00F16E52"/>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7FC"/>
    <w:rsid w:val="00F40DBF"/>
    <w:rsid w:val="00F41839"/>
    <w:rsid w:val="00F42179"/>
    <w:rsid w:val="00F44F12"/>
    <w:rsid w:val="00F46AE4"/>
    <w:rsid w:val="00F47132"/>
    <w:rsid w:val="00F519BE"/>
    <w:rsid w:val="00F52CA1"/>
    <w:rsid w:val="00F52CCC"/>
    <w:rsid w:val="00F539E4"/>
    <w:rsid w:val="00F55650"/>
    <w:rsid w:val="00F56129"/>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5767"/>
    <w:rsid w:val="00FC75EE"/>
    <w:rsid w:val="00FD04A1"/>
    <w:rsid w:val="00FD0A6A"/>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45E"/>
  </w:style>
  <w:style w:type="paragraph" w:styleId="1">
    <w:name w:val="heading 1"/>
    <w:basedOn w:val="a"/>
    <w:next w:val="a"/>
    <w:uiPriority w:val="9"/>
    <w:qFormat/>
    <w:rsid w:val="006D745E"/>
    <w:pPr>
      <w:keepNext/>
      <w:spacing w:line="220" w:lineRule="exact"/>
      <w:jc w:val="center"/>
      <w:outlineLvl w:val="0"/>
    </w:pPr>
    <w:rPr>
      <w:rFonts w:ascii="AG Souvenir" w:hAnsi="AG Souvenir"/>
      <w:b/>
      <w:spacing w:val="38"/>
      <w:sz w:val="28"/>
    </w:rPr>
  </w:style>
  <w:style w:type="paragraph" w:styleId="2">
    <w:name w:val="heading 2"/>
    <w:basedOn w:val="a"/>
    <w:next w:val="a"/>
    <w:qFormat/>
    <w:rsid w:val="006D745E"/>
    <w:pPr>
      <w:keepNext/>
      <w:ind w:left="709"/>
      <w:outlineLvl w:val="1"/>
    </w:pPr>
    <w:rPr>
      <w:sz w:val="28"/>
    </w:rPr>
  </w:style>
  <w:style w:type="paragraph" w:styleId="3">
    <w:name w:val="heading 3"/>
    <w:basedOn w:val="a"/>
    <w:next w:val="a"/>
    <w:uiPriority w:val="9"/>
    <w:qFormat/>
    <w:rsid w:val="006D745E"/>
    <w:pPr>
      <w:keepNext/>
      <w:jc w:val="right"/>
      <w:outlineLvl w:val="2"/>
    </w:pPr>
    <w:rPr>
      <w:sz w:val="28"/>
      <w:szCs w:val="28"/>
    </w:rPr>
  </w:style>
  <w:style w:type="paragraph" w:styleId="4">
    <w:name w:val="heading 4"/>
    <w:basedOn w:val="a"/>
    <w:next w:val="a"/>
    <w:link w:val="40"/>
    <w:qFormat/>
    <w:rsid w:val="006D745E"/>
    <w:pPr>
      <w:keepNext/>
      <w:autoSpaceDE w:val="0"/>
      <w:autoSpaceDN w:val="0"/>
      <w:adjustRightInd w:val="0"/>
      <w:ind w:firstLine="709"/>
      <w:jc w:val="both"/>
      <w:outlineLvl w:val="3"/>
    </w:pPr>
    <w:rPr>
      <w:sz w:val="28"/>
      <w:szCs w:val="28"/>
      <w:u w:val="single"/>
    </w:rPr>
  </w:style>
  <w:style w:type="paragraph" w:styleId="5">
    <w:name w:val="heading 5"/>
    <w:basedOn w:val="a"/>
    <w:next w:val="a"/>
    <w:link w:val="50"/>
    <w:qFormat/>
    <w:rsid w:val="006D745E"/>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745E"/>
    <w:rPr>
      <w:sz w:val="28"/>
    </w:rPr>
  </w:style>
  <w:style w:type="paragraph" w:styleId="a5">
    <w:name w:val="Body Text Indent"/>
    <w:basedOn w:val="a"/>
    <w:semiHidden/>
    <w:rsid w:val="006D745E"/>
    <w:pPr>
      <w:ind w:firstLine="709"/>
      <w:jc w:val="both"/>
    </w:pPr>
    <w:rPr>
      <w:sz w:val="28"/>
    </w:rPr>
  </w:style>
  <w:style w:type="paragraph" w:customStyle="1" w:styleId="Postan">
    <w:name w:val="Postan"/>
    <w:basedOn w:val="a"/>
    <w:rsid w:val="006D745E"/>
    <w:pPr>
      <w:jc w:val="center"/>
    </w:pPr>
    <w:rPr>
      <w:sz w:val="28"/>
    </w:rPr>
  </w:style>
  <w:style w:type="paragraph" w:styleId="a6">
    <w:name w:val="footer"/>
    <w:basedOn w:val="a"/>
    <w:link w:val="a7"/>
    <w:rsid w:val="006D745E"/>
    <w:pPr>
      <w:tabs>
        <w:tab w:val="center" w:pos="4153"/>
        <w:tab w:val="right" w:pos="8306"/>
      </w:tabs>
    </w:pPr>
  </w:style>
  <w:style w:type="paragraph" w:styleId="a8">
    <w:name w:val="header"/>
    <w:basedOn w:val="a"/>
    <w:link w:val="a9"/>
    <w:rsid w:val="006D745E"/>
    <w:pPr>
      <w:tabs>
        <w:tab w:val="center" w:pos="4153"/>
        <w:tab w:val="right" w:pos="8306"/>
      </w:tabs>
    </w:pPr>
  </w:style>
  <w:style w:type="character" w:styleId="aa">
    <w:name w:val="page number"/>
    <w:basedOn w:val="a0"/>
    <w:semiHidden/>
    <w:rsid w:val="006D745E"/>
  </w:style>
  <w:style w:type="paragraph" w:styleId="20">
    <w:name w:val="Body Text 2"/>
    <w:basedOn w:val="a"/>
    <w:semiHidden/>
    <w:rsid w:val="006D745E"/>
    <w:pPr>
      <w:jc w:val="both"/>
    </w:pPr>
    <w:rPr>
      <w:sz w:val="28"/>
      <w:szCs w:val="28"/>
    </w:rPr>
  </w:style>
  <w:style w:type="paragraph" w:styleId="21">
    <w:name w:val="List Bullet 2"/>
    <w:basedOn w:val="a"/>
    <w:autoRedefine/>
    <w:semiHidden/>
    <w:rsid w:val="006D745E"/>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6D745E"/>
    <w:rPr>
      <w:color w:val="000000"/>
      <w:sz w:val="24"/>
      <w:szCs w:val="24"/>
    </w:rPr>
  </w:style>
  <w:style w:type="paragraph" w:customStyle="1" w:styleId="postan0">
    <w:name w:val="postan"/>
    <w:basedOn w:val="a"/>
    <w:rsid w:val="006D745E"/>
    <w:pPr>
      <w:spacing w:before="94" w:after="94"/>
    </w:pPr>
    <w:rPr>
      <w:rFonts w:ascii="Arial" w:hAnsi="Arial" w:cs="Arial"/>
      <w:color w:val="000000"/>
    </w:rPr>
  </w:style>
  <w:style w:type="paragraph" w:customStyle="1" w:styleId="ConsPlusNormal">
    <w:name w:val="ConsPlusNormal"/>
    <w:link w:val="ConsPlusNormal0"/>
    <w:rsid w:val="006D745E"/>
    <w:pPr>
      <w:widowControl w:val="0"/>
      <w:autoSpaceDE w:val="0"/>
      <w:autoSpaceDN w:val="0"/>
      <w:adjustRightInd w:val="0"/>
      <w:ind w:firstLine="720"/>
    </w:pPr>
    <w:rPr>
      <w:rFonts w:ascii="Arial" w:hAnsi="Arial" w:cs="Arial"/>
    </w:rPr>
  </w:style>
  <w:style w:type="paragraph" w:customStyle="1" w:styleId="ConsPlusTitle">
    <w:name w:val="ConsPlusTitle"/>
    <w:rsid w:val="006D745E"/>
    <w:pPr>
      <w:widowControl w:val="0"/>
      <w:autoSpaceDE w:val="0"/>
      <w:autoSpaceDN w:val="0"/>
      <w:adjustRightInd w:val="0"/>
    </w:pPr>
    <w:rPr>
      <w:b/>
      <w:bCs/>
      <w:sz w:val="28"/>
      <w:szCs w:val="28"/>
    </w:rPr>
  </w:style>
  <w:style w:type="paragraph" w:customStyle="1" w:styleId="ConsPlusNonformat">
    <w:name w:val="ConsPlusNonformat"/>
    <w:link w:val="ConsPlusNonformat0"/>
    <w:rsid w:val="006D745E"/>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sid w:val="006D745E"/>
    <w:rPr>
      <w:rFonts w:ascii="Tahoma" w:hAnsi="Tahoma" w:cs="Tahoma"/>
      <w:sz w:val="16"/>
      <w:szCs w:val="16"/>
    </w:rPr>
  </w:style>
  <w:style w:type="character" w:customStyle="1" w:styleId="ad">
    <w:name w:val="Схема документа Знак"/>
    <w:rsid w:val="006D745E"/>
    <w:rPr>
      <w:rFonts w:ascii="Tahoma" w:hAnsi="Tahoma" w:cs="Tahoma"/>
      <w:sz w:val="16"/>
      <w:szCs w:val="16"/>
    </w:rPr>
  </w:style>
  <w:style w:type="paragraph" w:customStyle="1" w:styleId="10">
    <w:name w:val="Верхний колонтитул1"/>
    <w:basedOn w:val="a"/>
    <w:rsid w:val="006D745E"/>
    <w:pPr>
      <w:ind w:left="300"/>
      <w:jc w:val="center"/>
    </w:pPr>
    <w:rPr>
      <w:rFonts w:ascii="Arial" w:hAnsi="Arial" w:cs="Arial"/>
      <w:b/>
      <w:bCs/>
      <w:color w:val="3560A7"/>
      <w:sz w:val="21"/>
      <w:szCs w:val="21"/>
    </w:rPr>
  </w:style>
  <w:style w:type="paragraph" w:customStyle="1" w:styleId="11">
    <w:name w:val="1"/>
    <w:basedOn w:val="a"/>
    <w:rsid w:val="006D745E"/>
    <w:pPr>
      <w:spacing w:before="100" w:beforeAutospacing="1" w:after="100" w:afterAutospacing="1"/>
      <w:jc w:val="both"/>
    </w:pPr>
    <w:rPr>
      <w:rFonts w:ascii="Tahoma" w:hAnsi="Tahoma"/>
      <w:lang w:val="en-US" w:eastAsia="en-US"/>
    </w:rPr>
  </w:style>
  <w:style w:type="paragraph" w:customStyle="1" w:styleId="ae">
    <w:name w:val="Знак Знак Знак"/>
    <w:basedOn w:val="a"/>
    <w:rsid w:val="006D745E"/>
    <w:pPr>
      <w:spacing w:before="100" w:beforeAutospacing="1" w:after="100" w:afterAutospacing="1"/>
      <w:jc w:val="both"/>
    </w:pPr>
    <w:rPr>
      <w:rFonts w:ascii="Tahoma" w:hAnsi="Tahoma"/>
      <w:lang w:val="en-US" w:eastAsia="en-US"/>
    </w:rPr>
  </w:style>
  <w:style w:type="character" w:customStyle="1" w:styleId="30">
    <w:name w:val="Заголовок 3 Знак"/>
    <w:rsid w:val="006D745E"/>
    <w:rPr>
      <w:sz w:val="28"/>
      <w:szCs w:val="28"/>
    </w:rPr>
  </w:style>
  <w:style w:type="paragraph" w:customStyle="1" w:styleId="12">
    <w:name w:val="1 Знак Знак Знак Знак"/>
    <w:basedOn w:val="a"/>
    <w:rsid w:val="006D745E"/>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6D745E"/>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6D745E"/>
    <w:pPr>
      <w:widowControl w:val="0"/>
      <w:autoSpaceDE w:val="0"/>
      <w:autoSpaceDN w:val="0"/>
      <w:adjustRightInd w:val="0"/>
    </w:pPr>
    <w:rPr>
      <w:rFonts w:ascii="Arial" w:hAnsi="Arial" w:cs="Arial"/>
    </w:rPr>
  </w:style>
  <w:style w:type="paragraph" w:customStyle="1" w:styleId="af">
    <w:name w:val="Знак Знак Знак Знак"/>
    <w:basedOn w:val="a"/>
    <w:rsid w:val="006D745E"/>
    <w:pPr>
      <w:spacing w:before="100" w:beforeAutospacing="1" w:after="100" w:afterAutospacing="1"/>
    </w:pPr>
    <w:rPr>
      <w:rFonts w:ascii="Tahoma" w:hAnsi="Tahoma" w:cs="Tahoma"/>
      <w:lang w:val="en-US" w:eastAsia="en-US"/>
    </w:rPr>
  </w:style>
  <w:style w:type="paragraph" w:styleId="af0">
    <w:name w:val="Balloon Text"/>
    <w:basedOn w:val="a"/>
    <w:unhideWhenUsed/>
    <w:rsid w:val="006D745E"/>
    <w:rPr>
      <w:rFonts w:ascii="Tahoma" w:hAnsi="Tahoma" w:cs="Tahoma"/>
      <w:sz w:val="16"/>
      <w:szCs w:val="16"/>
    </w:rPr>
  </w:style>
  <w:style w:type="character" w:customStyle="1" w:styleId="af1">
    <w:name w:val="Текст выноски Знак"/>
    <w:rsid w:val="006D745E"/>
    <w:rPr>
      <w:rFonts w:ascii="Tahoma" w:hAnsi="Tahoma" w:cs="Tahoma"/>
      <w:sz w:val="16"/>
      <w:szCs w:val="16"/>
    </w:rPr>
  </w:style>
  <w:style w:type="paragraph" w:customStyle="1" w:styleId="WW-BodyText21">
    <w:name w:val="WW-Body Text 21"/>
    <w:basedOn w:val="a"/>
    <w:rsid w:val="006D745E"/>
    <w:pPr>
      <w:suppressAutoHyphens/>
      <w:jc w:val="center"/>
    </w:pPr>
    <w:rPr>
      <w:b/>
      <w:sz w:val="28"/>
      <w:lang w:eastAsia="ar-SA"/>
    </w:rPr>
  </w:style>
  <w:style w:type="paragraph" w:styleId="af2">
    <w:name w:val="Title"/>
    <w:basedOn w:val="a"/>
    <w:qFormat/>
    <w:rsid w:val="006D745E"/>
    <w:pPr>
      <w:jc w:val="center"/>
    </w:pPr>
    <w:rPr>
      <w:sz w:val="28"/>
      <w:szCs w:val="24"/>
    </w:rPr>
  </w:style>
  <w:style w:type="character" w:customStyle="1" w:styleId="af3">
    <w:name w:val="Название Знак"/>
    <w:rsid w:val="006D745E"/>
    <w:rPr>
      <w:sz w:val="28"/>
      <w:szCs w:val="24"/>
    </w:rPr>
  </w:style>
  <w:style w:type="table" w:styleId="af4">
    <w:name w:val="Table Grid"/>
    <w:basedOn w:val="a1"/>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rsid w:val="006A5FCF"/>
    <w:rPr>
      <w:color w:val="0000FF"/>
      <w:u w:val="single"/>
      <w:lang w:val="ru-RU" w:eastAsia="ru-RU" w:bidi="ar-SA"/>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rsid w:val="007709CA"/>
    <w:rPr>
      <w:sz w:val="28"/>
    </w:rPr>
  </w:style>
  <w:style w:type="paragraph" w:styleId="af6">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rsid w:val="00D211AB"/>
    <w:pPr>
      <w:ind w:left="200"/>
    </w:pPr>
    <w:rPr>
      <w:rFonts w:ascii="XO Thames" w:hAnsi="XO Thames"/>
      <w:sz w:val="28"/>
    </w:rPr>
  </w:style>
  <w:style w:type="character" w:customStyle="1" w:styleId="25">
    <w:name w:val="Оглавление 2 Знак"/>
    <w:link w:val="24"/>
    <w:rsid w:val="00D211AB"/>
    <w:rPr>
      <w:rFonts w:ascii="XO Thames" w:hAnsi="XO Thames"/>
      <w:sz w:val="28"/>
      <w:lang w:bidi="ar-SA"/>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rsid w:val="00D211AB"/>
    <w:pPr>
      <w:ind w:left="600"/>
    </w:pPr>
    <w:rPr>
      <w:rFonts w:ascii="XO Thames" w:hAnsi="XO Thames"/>
      <w:sz w:val="28"/>
    </w:rPr>
  </w:style>
  <w:style w:type="character" w:customStyle="1" w:styleId="42">
    <w:name w:val="Оглавление 4 Знак"/>
    <w:link w:val="41"/>
    <w:rsid w:val="00D211AB"/>
    <w:rPr>
      <w:rFonts w:ascii="XO Thames" w:hAnsi="XO Thames"/>
      <w:sz w:val="28"/>
      <w:lang w:bidi="ar-SA"/>
    </w:rPr>
  </w:style>
  <w:style w:type="paragraph" w:styleId="6">
    <w:name w:val="toc 6"/>
    <w:next w:val="a"/>
    <w:link w:val="60"/>
    <w:rsid w:val="00D211AB"/>
    <w:pPr>
      <w:ind w:left="1000"/>
    </w:pPr>
    <w:rPr>
      <w:rFonts w:ascii="XO Thames" w:hAnsi="XO Thames"/>
      <w:sz w:val="28"/>
    </w:rPr>
  </w:style>
  <w:style w:type="character" w:customStyle="1" w:styleId="60">
    <w:name w:val="Оглавление 6 Знак"/>
    <w:link w:val="6"/>
    <w:rsid w:val="00D211AB"/>
    <w:rPr>
      <w:rFonts w:ascii="XO Thames" w:hAnsi="XO Thames"/>
      <w:sz w:val="28"/>
      <w:lang w:bidi="ar-SA"/>
    </w:rPr>
  </w:style>
  <w:style w:type="paragraph" w:customStyle="1" w:styleId="19">
    <w:name w:val="Основной шрифт абзаца1"/>
    <w:rsid w:val="00D211AB"/>
    <w:rPr>
      <w:rFonts w:ascii="Calibri" w:hAnsi="Calibri"/>
      <w:color w:val="000000"/>
    </w:rPr>
  </w:style>
  <w:style w:type="paragraph" w:styleId="7">
    <w:name w:val="toc 7"/>
    <w:next w:val="a"/>
    <w:link w:val="70"/>
    <w:rsid w:val="00D211AB"/>
    <w:pPr>
      <w:ind w:left="1200"/>
    </w:pPr>
    <w:rPr>
      <w:rFonts w:ascii="XO Thames" w:hAnsi="XO Thames"/>
      <w:sz w:val="28"/>
    </w:rPr>
  </w:style>
  <w:style w:type="character" w:customStyle="1" w:styleId="70">
    <w:name w:val="Оглавление 7 Знак"/>
    <w:link w:val="7"/>
    <w:rsid w:val="00D211AB"/>
    <w:rPr>
      <w:rFonts w:ascii="XO Thames" w:hAnsi="XO Thames"/>
      <w:sz w:val="28"/>
      <w:lang w:bidi="ar-SA"/>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rsid w:val="00D211AB"/>
    <w:pPr>
      <w:ind w:left="400"/>
    </w:pPr>
    <w:rPr>
      <w:rFonts w:ascii="XO Thames" w:hAnsi="XO Thames"/>
      <w:sz w:val="28"/>
    </w:rPr>
  </w:style>
  <w:style w:type="character" w:customStyle="1" w:styleId="33">
    <w:name w:val="Оглавление 3 Знак"/>
    <w:link w:val="32"/>
    <w:rsid w:val="00D211AB"/>
    <w:rPr>
      <w:rFonts w:ascii="XO Thames" w:hAnsi="XO Thames"/>
      <w:sz w:val="28"/>
      <w:lang w:bidi="ar-SA"/>
    </w:rPr>
  </w:style>
  <w:style w:type="paragraph" w:customStyle="1" w:styleId="34">
    <w:name w:val="Основной шрифт абзаца3"/>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rsid w:val="00D211AB"/>
    <w:rPr>
      <w:rFonts w:ascii="Calibri" w:hAnsi="Calibri"/>
      <w:color w:val="000000"/>
      <w:sz w:val="22"/>
    </w:rPr>
  </w:style>
  <w:style w:type="paragraph" w:styleId="1c">
    <w:name w:val="toc 1"/>
    <w:next w:val="a"/>
    <w:link w:val="1d"/>
    <w:rsid w:val="00D211AB"/>
    <w:rPr>
      <w:rFonts w:ascii="XO Thames" w:hAnsi="XO Thames"/>
      <w:b/>
      <w:sz w:val="28"/>
    </w:rPr>
  </w:style>
  <w:style w:type="character" w:customStyle="1" w:styleId="1d">
    <w:name w:val="Оглавление 1 Знак"/>
    <w:link w:val="1c"/>
    <w:rsid w:val="00D211AB"/>
    <w:rPr>
      <w:rFonts w:ascii="XO Thames" w:hAnsi="XO Thames"/>
      <w:b/>
      <w:sz w:val="28"/>
      <w:lang w:bidi="ar-SA"/>
    </w:rPr>
  </w:style>
  <w:style w:type="character" w:customStyle="1" w:styleId="a9">
    <w:name w:val="Верхний колонтитул Знак"/>
    <w:link w:val="a8"/>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rsid w:val="00D211AB"/>
    <w:pPr>
      <w:ind w:left="1600"/>
    </w:pPr>
    <w:rPr>
      <w:rFonts w:ascii="XO Thames" w:hAnsi="XO Thames"/>
      <w:sz w:val="28"/>
    </w:rPr>
  </w:style>
  <w:style w:type="character" w:customStyle="1" w:styleId="90">
    <w:name w:val="Оглавление 9 Знак"/>
    <w:link w:val="9"/>
    <w:rsid w:val="00D211AB"/>
    <w:rPr>
      <w:rFonts w:ascii="XO Thames" w:hAnsi="XO Thames"/>
      <w:sz w:val="28"/>
      <w:lang w:bidi="ar-SA"/>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rsid w:val="00D211AB"/>
    <w:pPr>
      <w:ind w:left="1400"/>
    </w:pPr>
    <w:rPr>
      <w:rFonts w:ascii="XO Thames" w:hAnsi="XO Thames"/>
      <w:sz w:val="28"/>
    </w:rPr>
  </w:style>
  <w:style w:type="character" w:customStyle="1" w:styleId="80">
    <w:name w:val="Оглавление 8 Знак"/>
    <w:link w:val="8"/>
    <w:rsid w:val="00D211AB"/>
    <w:rPr>
      <w:rFonts w:ascii="XO Thames" w:hAnsi="XO Thames"/>
      <w:sz w:val="28"/>
      <w:lang w:bidi="ar-SA"/>
    </w:rPr>
  </w:style>
  <w:style w:type="paragraph" w:styleId="aff">
    <w:name w:val="annotation subject"/>
    <w:basedOn w:val="af9"/>
    <w:next w:val="af9"/>
    <w:link w:val="aff0"/>
    <w:rsid w:val="00D211AB"/>
    <w:rPr>
      <w:b/>
    </w:rPr>
  </w:style>
  <w:style w:type="character" w:customStyle="1" w:styleId="aff0">
    <w:name w:val="Тема примечания Знак"/>
    <w:link w:val="aff"/>
    <w:rsid w:val="00D211AB"/>
    <w:rPr>
      <w:rFonts w:ascii="Calibri" w:hAnsi="Calibri"/>
      <w:b/>
      <w:color w:val="000000"/>
    </w:rPr>
  </w:style>
  <w:style w:type="paragraph" w:styleId="51">
    <w:name w:val="toc 5"/>
    <w:next w:val="a"/>
    <w:link w:val="52"/>
    <w:rsid w:val="00D211AB"/>
    <w:pPr>
      <w:ind w:left="800"/>
    </w:pPr>
    <w:rPr>
      <w:rFonts w:ascii="XO Thames" w:hAnsi="XO Thames"/>
      <w:sz w:val="28"/>
    </w:rPr>
  </w:style>
  <w:style w:type="character" w:customStyle="1" w:styleId="52">
    <w:name w:val="Оглавление 5 Знак"/>
    <w:link w:val="51"/>
    <w:rsid w:val="00D211AB"/>
    <w:rPr>
      <w:rFonts w:ascii="XO Thames" w:hAnsi="XO Thames"/>
      <w:sz w:val="28"/>
      <w:lang w:bidi="ar-SA"/>
    </w:rPr>
  </w:style>
  <w:style w:type="paragraph" w:styleId="aff1">
    <w:name w:val="Subtitle"/>
    <w:next w:val="a"/>
    <w:link w:val="aff2"/>
    <w:qFormat/>
    <w:rsid w:val="00D211AB"/>
    <w:pPr>
      <w:jc w:val="both"/>
    </w:pPr>
    <w:rPr>
      <w:rFonts w:ascii="XO Thames" w:hAnsi="XO Thames"/>
      <w:i/>
      <w:sz w:val="24"/>
    </w:rPr>
  </w:style>
  <w:style w:type="character" w:customStyle="1" w:styleId="aff2">
    <w:name w:val="Подзаголовок Знак"/>
    <w:link w:val="aff1"/>
    <w:rsid w:val="00D211AB"/>
    <w:rPr>
      <w:rFonts w:ascii="XO Thames" w:hAnsi="XO Thames"/>
      <w:i/>
      <w:sz w:val="24"/>
      <w:lang w:bidi="ar-SA"/>
    </w:rPr>
  </w:style>
  <w:style w:type="character" w:customStyle="1" w:styleId="40">
    <w:name w:val="Заголовок 4 Знак"/>
    <w:link w:val="4"/>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rsid w:val="00D211AB"/>
    <w:rPr>
      <w:sz w:val="28"/>
    </w:rPr>
  </w:style>
  <w:style w:type="table" w:customStyle="1" w:styleId="28">
    <w:name w:val="Сетка таблицы2"/>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B288-2182-445C-AC88-2AE3C1C2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18</TotalTime>
  <Pages>1</Pages>
  <Words>3061</Words>
  <Characters>17451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4</cp:revision>
  <cp:lastPrinted>2025-07-11T08:33:00Z</cp:lastPrinted>
  <dcterms:created xsi:type="dcterms:W3CDTF">2025-07-11T08:19:00Z</dcterms:created>
  <dcterms:modified xsi:type="dcterms:W3CDTF">2025-07-11T08:33:00Z</dcterms:modified>
</cp:coreProperties>
</file>